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DC6" w:rsidRPr="0052056F" w:rsidRDefault="0052056F" w:rsidP="0052056F">
      <w:pPr>
        <w:spacing w:after="0"/>
        <w:jc w:val="center"/>
        <w:rPr>
          <w:sz w:val="28"/>
          <w:szCs w:val="28"/>
          <w:highlight w:val="yellow"/>
        </w:rPr>
      </w:pPr>
      <w:r w:rsidRPr="0052056F">
        <w:rPr>
          <w:b/>
          <w:bCs/>
          <w:sz w:val="28"/>
          <w:szCs w:val="28"/>
        </w:rPr>
        <w:t>Les alcaloïdes dérivés du tryptophane</w:t>
      </w:r>
      <w:r w:rsidRPr="0052056F">
        <w:rPr>
          <w:sz w:val="28"/>
          <w:szCs w:val="28"/>
        </w:rPr>
        <w:br/>
        <w:t>ALCALODES INDOLO-ISOPRENIQUE de l’ergot de seigle</w:t>
      </w:r>
    </w:p>
    <w:p w:rsidR="000D1E87" w:rsidRDefault="000D1E87" w:rsidP="000D1E87">
      <w:pPr>
        <w:spacing w:after="0"/>
        <w:jc w:val="both"/>
        <w:rPr>
          <w:sz w:val="28"/>
          <w:szCs w:val="28"/>
        </w:rPr>
      </w:pPr>
      <w:r w:rsidRPr="000D1E87">
        <w:rPr>
          <w:sz w:val="28"/>
          <w:szCs w:val="28"/>
          <w:u w:val="single"/>
        </w:rPr>
        <w:t>I- Généralités</w:t>
      </w:r>
      <w:r>
        <w:rPr>
          <w:sz w:val="28"/>
          <w:szCs w:val="28"/>
        </w:rPr>
        <w:t> :</w:t>
      </w:r>
    </w:p>
    <w:p w:rsidR="000D1E87" w:rsidRDefault="008E2714" w:rsidP="000D1E87">
      <w:pPr>
        <w:jc w:val="both"/>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8.8pt;margin-top:33.35pt;width:285.95pt;height:72.7pt;z-index:251658240" filled="t">
            <v:imagedata r:id="rId7" o:title=""/>
            <v:shadow color="#eeece1"/>
          </v:shape>
          <o:OLEObject Type="Embed" ProgID="ISISServer" ShapeID="_x0000_s1026" DrawAspect="Content" ObjectID="_1491747453" r:id="rId8"/>
        </w:pict>
      </w:r>
      <w:r w:rsidR="000D1E87" w:rsidRPr="000D1E87">
        <w:t>Les alcaloides indoliques sont un très vaste groupe d’alcaloïdes qui s</w:t>
      </w:r>
      <w:r w:rsidR="000D1E87">
        <w:t>e caractérisent par la présence</w:t>
      </w:r>
      <w:r w:rsidR="000D1E87" w:rsidRPr="000D1E87">
        <w:t xml:space="preserve"> d’un </w:t>
      </w:r>
      <w:r w:rsidR="000D1E87" w:rsidRPr="000D1E87">
        <w:rPr>
          <w:b/>
          <w:bCs/>
        </w:rPr>
        <w:t xml:space="preserve">noyau indole </w:t>
      </w:r>
      <w:r w:rsidR="000D1E87" w:rsidRPr="000D1E87">
        <w:t xml:space="preserve">dans leur structure, dont le précurseur est un acide aminé: </w:t>
      </w:r>
      <w:r w:rsidR="000D1E87" w:rsidRPr="000D1E87">
        <w:rPr>
          <w:b/>
          <w:bCs/>
        </w:rPr>
        <w:t>la tryptamine</w:t>
      </w:r>
      <w:r w:rsidR="000D1E87" w:rsidRPr="000D1E87">
        <w:t>.</w:t>
      </w:r>
    </w:p>
    <w:p w:rsidR="000D1E87" w:rsidRDefault="008E2714" w:rsidP="000D1E87">
      <w:pPr>
        <w:jc w:val="both"/>
      </w:pPr>
      <w:r>
        <w:rPr>
          <w:noProof/>
          <w:lang w:eastAsia="fr-FR"/>
        </w:rPr>
        <w:pict>
          <v:shapetype id="_x0000_t202" coordsize="21600,21600" o:spt="202" path="m,l,21600r21600,l21600,xe">
            <v:stroke joinstyle="miter"/>
            <v:path gradientshapeok="t" o:connecttype="rect"/>
          </v:shapetype>
          <v:shape id="_x0000_s1029" type="#_x0000_t202" style="position:absolute;left:0;text-align:left;margin-left:254.1pt;margin-top:65.15pt;width:115.65pt;height:25.1pt;z-index:251660288" stroked="f">
            <v:textbox>
              <w:txbxContent>
                <w:p w:rsidR="00996E07" w:rsidRPr="000D1E87" w:rsidRDefault="00996E07" w:rsidP="000D1E87">
                  <w:pPr>
                    <w:jc w:val="center"/>
                  </w:pPr>
                  <w:r w:rsidRPr="000D1E87">
                    <w:rPr>
                      <w:b/>
                      <w:bCs/>
                    </w:rPr>
                    <w:t xml:space="preserve">noyau indole </w:t>
                  </w:r>
                </w:p>
                <w:p w:rsidR="00996E07" w:rsidRDefault="00996E07" w:rsidP="000D1E87">
                  <w:pPr>
                    <w:jc w:val="center"/>
                  </w:pPr>
                </w:p>
              </w:txbxContent>
            </v:textbox>
          </v:shape>
        </w:pict>
      </w:r>
      <w:r>
        <w:rPr>
          <w:noProof/>
          <w:lang w:eastAsia="fr-FR"/>
        </w:rPr>
        <w:pict>
          <v:shape id="_x0000_s1028" type="#_x0000_t202" style="position:absolute;left:0;text-align:left;margin-left:56.25pt;margin-top:61.9pt;width:115.65pt;height:25.1pt;z-index:251659264" stroked="f">
            <v:textbox>
              <w:txbxContent>
                <w:p w:rsidR="00996E07" w:rsidRDefault="00996E07" w:rsidP="000D1E87">
                  <w:pPr>
                    <w:jc w:val="center"/>
                  </w:pPr>
                  <w:r w:rsidRPr="000D1E87">
                    <w:rPr>
                      <w:b/>
                      <w:bCs/>
                    </w:rPr>
                    <w:t>tryptamine</w:t>
                  </w:r>
                </w:p>
              </w:txbxContent>
            </v:textbox>
          </v:shape>
        </w:pict>
      </w:r>
    </w:p>
    <w:p w:rsidR="000D1E87" w:rsidRPr="000D1E87" w:rsidRDefault="000D1E87" w:rsidP="000D1E87"/>
    <w:p w:rsidR="000D1E87" w:rsidRDefault="000D1E87" w:rsidP="000D1E87">
      <w:pPr>
        <w:tabs>
          <w:tab w:val="left" w:pos="8037"/>
        </w:tabs>
      </w:pPr>
      <w:r>
        <w:tab/>
      </w:r>
    </w:p>
    <w:p w:rsidR="000D1E87" w:rsidRDefault="000D1E87" w:rsidP="000D1E87">
      <w:pPr>
        <w:tabs>
          <w:tab w:val="left" w:pos="8037"/>
        </w:tabs>
      </w:pPr>
    </w:p>
    <w:p w:rsidR="000D1E87" w:rsidRPr="000D1E87" w:rsidRDefault="000D1E87" w:rsidP="000D1E87">
      <w:pPr>
        <w:tabs>
          <w:tab w:val="left" w:pos="8037"/>
        </w:tabs>
        <w:jc w:val="both"/>
      </w:pPr>
      <w:r w:rsidRPr="000D1E87">
        <w:t>On différencie deux grand groupe d’alcaloïdes indoliques selon que l’unité tryptaminique réagie avec:</w:t>
      </w:r>
    </w:p>
    <w:p w:rsidR="00996E07" w:rsidRPr="000D1E87" w:rsidRDefault="001527E0" w:rsidP="001527E0">
      <w:pPr>
        <w:numPr>
          <w:ilvl w:val="0"/>
          <w:numId w:val="1"/>
        </w:numPr>
        <w:tabs>
          <w:tab w:val="clear" w:pos="360"/>
          <w:tab w:val="num" w:pos="720"/>
          <w:tab w:val="left" w:pos="8037"/>
        </w:tabs>
        <w:spacing w:after="0"/>
        <w:jc w:val="both"/>
      </w:pPr>
      <w:r>
        <w:t>U</w:t>
      </w:r>
      <w:r w:rsidR="00996E07" w:rsidRPr="000D1E87">
        <w:t xml:space="preserve">ne structure en C5 (isoprénique) on a le groupe des </w:t>
      </w:r>
      <w:r w:rsidRPr="000D1E87">
        <w:rPr>
          <w:b/>
          <w:bCs/>
        </w:rPr>
        <w:t>alcaloïdes</w:t>
      </w:r>
      <w:r w:rsidR="00996E07" w:rsidRPr="000D1E87">
        <w:rPr>
          <w:b/>
          <w:bCs/>
        </w:rPr>
        <w:t xml:space="preserve"> indolo-isopréniques </w:t>
      </w:r>
      <w:r>
        <w:t>rencontrés chez</w:t>
      </w:r>
      <w:r w:rsidR="00996E07" w:rsidRPr="000D1E87">
        <w:t xml:space="preserve"> l’ergot de seigle.</w:t>
      </w:r>
    </w:p>
    <w:p w:rsidR="00996E07" w:rsidRDefault="00996E07" w:rsidP="001527E0">
      <w:pPr>
        <w:numPr>
          <w:ilvl w:val="0"/>
          <w:numId w:val="1"/>
        </w:numPr>
        <w:tabs>
          <w:tab w:val="clear" w:pos="360"/>
          <w:tab w:val="num" w:pos="720"/>
          <w:tab w:val="left" w:pos="8037"/>
        </w:tabs>
        <w:spacing w:after="0"/>
        <w:jc w:val="both"/>
      </w:pPr>
      <w:r w:rsidRPr="000D1E87">
        <w:t xml:space="preserve">Une structure en C10 (monoterpénique) on a le groupe des </w:t>
      </w:r>
      <w:r w:rsidR="001527E0" w:rsidRPr="001527E0">
        <w:rPr>
          <w:b/>
          <w:bCs/>
        </w:rPr>
        <w:t>alcaloïdes</w:t>
      </w:r>
      <w:r w:rsidRPr="001527E0">
        <w:rPr>
          <w:b/>
          <w:bCs/>
        </w:rPr>
        <w:t xml:space="preserve"> indolo-monoterpinique</w:t>
      </w:r>
      <w:r w:rsidR="001527E0">
        <w:t xml:space="preserve"> rencontrés chez</w:t>
      </w:r>
      <w:r w:rsidR="001527E0" w:rsidRPr="000D1E87">
        <w:t xml:space="preserve"> </w:t>
      </w:r>
      <w:r w:rsidRPr="000D1E87">
        <w:t>la pervenche.</w:t>
      </w:r>
    </w:p>
    <w:p w:rsidR="001527E0" w:rsidRDefault="001527E0" w:rsidP="001527E0">
      <w:pPr>
        <w:tabs>
          <w:tab w:val="left" w:pos="8037"/>
        </w:tabs>
        <w:spacing w:before="240"/>
        <w:jc w:val="both"/>
      </w:pPr>
      <w:r w:rsidRPr="001527E0">
        <w:t xml:space="preserve">Les alcaloïdes indolo-isopréniques ont été initialement caractérisés dans </w:t>
      </w:r>
      <w:r w:rsidRPr="001527E0">
        <w:rPr>
          <w:b/>
          <w:bCs/>
        </w:rPr>
        <w:t>l’ergot de seigle</w:t>
      </w:r>
      <w:r w:rsidRPr="001527E0">
        <w:t xml:space="preserve"> qui sert presque uniquement à l’extraction de ces alcaloïdes. </w:t>
      </w:r>
    </w:p>
    <w:p w:rsidR="001527E0" w:rsidRDefault="001527E0" w:rsidP="001527E0">
      <w:pPr>
        <w:tabs>
          <w:tab w:val="left" w:pos="8037"/>
        </w:tabs>
        <w:spacing w:before="240"/>
        <w:jc w:val="both"/>
        <w:rPr>
          <w:sz w:val="28"/>
          <w:szCs w:val="28"/>
          <w:u w:val="single"/>
        </w:rPr>
      </w:pPr>
      <w:r w:rsidRPr="001527E0">
        <w:rPr>
          <w:sz w:val="28"/>
          <w:szCs w:val="28"/>
          <w:u w:val="single"/>
        </w:rPr>
        <w:t>II- Ergot de seigle :</w:t>
      </w:r>
      <w:r w:rsidR="00252378" w:rsidRPr="00252378">
        <w:rPr>
          <w:i/>
          <w:iCs/>
        </w:rPr>
        <w:t xml:space="preserve"> </w:t>
      </w:r>
      <w:r w:rsidR="00252378" w:rsidRPr="001527E0">
        <w:rPr>
          <w:i/>
          <w:iCs/>
        </w:rPr>
        <w:t xml:space="preserve">Claviceps purpurea </w:t>
      </w:r>
      <w:r w:rsidR="00252378" w:rsidRPr="001527E0">
        <w:t>(Fries) Tul</w:t>
      </w:r>
      <w:r w:rsidR="00CA29C2">
        <w:t>as</w:t>
      </w:r>
      <w:r w:rsidR="00252378" w:rsidRPr="001527E0">
        <w:t>ne</w:t>
      </w:r>
      <w:r w:rsidR="00252378">
        <w:rPr>
          <w:i/>
          <w:iCs/>
        </w:rPr>
        <w:t> </w:t>
      </w:r>
    </w:p>
    <w:p w:rsidR="001527E0" w:rsidRPr="001527E0" w:rsidRDefault="001527E0" w:rsidP="00252378">
      <w:pPr>
        <w:tabs>
          <w:tab w:val="left" w:pos="8037"/>
        </w:tabs>
        <w:spacing w:before="240"/>
        <w:jc w:val="both"/>
      </w:pPr>
      <w:r w:rsidRPr="001527E0">
        <w:t>C’</w:t>
      </w:r>
      <w:r>
        <w:t xml:space="preserve">est un champignon microscopique </w:t>
      </w:r>
      <w:r w:rsidRPr="001527E0">
        <w:t>appartenant à la famille des Clavivipité</w:t>
      </w:r>
      <w:r w:rsidR="00252378">
        <w:t xml:space="preserve">es </w:t>
      </w:r>
      <w:r w:rsidRPr="001527E0">
        <w:t>et à la classe des Ascomycètes, parasitant l’ovaire du seigle.</w:t>
      </w:r>
    </w:p>
    <w:p w:rsidR="001527E0" w:rsidRPr="001527E0" w:rsidRDefault="001527E0" w:rsidP="001527E0">
      <w:pPr>
        <w:tabs>
          <w:tab w:val="left" w:pos="8037"/>
        </w:tabs>
        <w:spacing w:before="240"/>
        <w:jc w:val="both"/>
      </w:pPr>
      <w:r w:rsidRPr="001527E0">
        <w:t xml:space="preserve">C’est le </w:t>
      </w:r>
      <w:r w:rsidRPr="00252378">
        <w:rPr>
          <w:b/>
          <w:bCs/>
        </w:rPr>
        <w:t>sclé</w:t>
      </w:r>
      <w:r w:rsidR="00252378" w:rsidRPr="00252378">
        <w:rPr>
          <w:b/>
          <w:bCs/>
        </w:rPr>
        <w:t>rote</w:t>
      </w:r>
      <w:r w:rsidR="00252378">
        <w:t xml:space="preserve">, forme de résistance du champignon </w:t>
      </w:r>
      <w:r w:rsidRPr="001527E0">
        <w:t>qui constitue la drogue officinal</w:t>
      </w:r>
      <w:r w:rsidR="00252378">
        <w:t>e</w:t>
      </w:r>
      <w:r w:rsidRPr="001527E0">
        <w:t xml:space="preserve">, </w:t>
      </w:r>
      <w:r w:rsidR="00252378">
        <w:t>il est utilisé pour ces propriétés  vasoconstrictrices,</w:t>
      </w:r>
      <w:r w:rsidR="00B6709B">
        <w:t xml:space="preserve"> sympatholytiques et ocytociques</w:t>
      </w:r>
      <w:r w:rsidRPr="001527E0">
        <w:t xml:space="preserve">. </w:t>
      </w:r>
    </w:p>
    <w:p w:rsidR="001527E0" w:rsidRPr="00A669E9" w:rsidRDefault="00252378" w:rsidP="001527E0">
      <w:pPr>
        <w:tabs>
          <w:tab w:val="left" w:pos="8037"/>
        </w:tabs>
        <w:spacing w:before="240"/>
        <w:jc w:val="both"/>
        <w:rPr>
          <w:b/>
          <w:bCs/>
          <w:sz w:val="24"/>
          <w:szCs w:val="24"/>
          <w:u w:val="single"/>
        </w:rPr>
      </w:pPr>
      <w:r w:rsidRPr="00A669E9">
        <w:rPr>
          <w:b/>
          <w:bCs/>
          <w:sz w:val="24"/>
          <w:szCs w:val="24"/>
          <w:u w:val="single"/>
        </w:rPr>
        <w:t>1) Description botanique :</w:t>
      </w:r>
    </w:p>
    <w:p w:rsidR="00252378" w:rsidRPr="00252378" w:rsidRDefault="00252378" w:rsidP="00252378">
      <w:pPr>
        <w:tabs>
          <w:tab w:val="left" w:pos="8037"/>
        </w:tabs>
        <w:spacing w:after="0"/>
        <w:jc w:val="both"/>
      </w:pPr>
      <w:r>
        <w:rPr>
          <w:b/>
          <w:bCs/>
          <w:u w:val="single"/>
        </w:rPr>
        <w:t>Le champignon</w:t>
      </w:r>
      <w:r w:rsidR="00996E07" w:rsidRPr="00252378">
        <w:rPr>
          <w:b/>
          <w:bCs/>
          <w:u w:val="single"/>
        </w:rPr>
        <w:t>:</w:t>
      </w:r>
      <w:r>
        <w:t xml:space="preserve"> Il</w:t>
      </w:r>
      <w:r w:rsidRPr="00252378">
        <w:t xml:space="preserve"> existe sous deux formes</w:t>
      </w:r>
      <w:r>
        <w:t xml:space="preserve"> qui </w:t>
      </w:r>
      <w:r w:rsidRPr="00252378">
        <w:t>s’a</w:t>
      </w:r>
      <w:r>
        <w:t>lternent selon un cycle complexe</w:t>
      </w:r>
      <w:r w:rsidRPr="00252378">
        <w:t>:</w:t>
      </w:r>
    </w:p>
    <w:p w:rsidR="00996E07" w:rsidRPr="00252378" w:rsidRDefault="00996E07" w:rsidP="00252378">
      <w:pPr>
        <w:numPr>
          <w:ilvl w:val="0"/>
          <w:numId w:val="3"/>
        </w:numPr>
        <w:tabs>
          <w:tab w:val="left" w:pos="8037"/>
        </w:tabs>
        <w:spacing w:after="0"/>
        <w:jc w:val="both"/>
      </w:pPr>
      <w:r w:rsidRPr="00252378">
        <w:t xml:space="preserve">la forme végétative qui est un stroma conidiogène appelé </w:t>
      </w:r>
      <w:r w:rsidRPr="00252378">
        <w:rPr>
          <w:b/>
          <w:bCs/>
        </w:rPr>
        <w:t>sphacélie.</w:t>
      </w:r>
    </w:p>
    <w:p w:rsidR="00996E07" w:rsidRPr="00252378" w:rsidRDefault="00996E07" w:rsidP="00252378">
      <w:pPr>
        <w:numPr>
          <w:ilvl w:val="0"/>
          <w:numId w:val="3"/>
        </w:numPr>
        <w:tabs>
          <w:tab w:val="left" w:pos="8037"/>
        </w:tabs>
        <w:spacing w:after="0"/>
        <w:jc w:val="both"/>
      </w:pPr>
      <w:r w:rsidRPr="00252378">
        <w:t xml:space="preserve">la forme de résistance qui est le </w:t>
      </w:r>
      <w:r w:rsidRPr="00252378">
        <w:rPr>
          <w:b/>
          <w:bCs/>
        </w:rPr>
        <w:t>sclérote</w:t>
      </w:r>
      <w:r w:rsidRPr="00252378">
        <w:t>.</w:t>
      </w:r>
    </w:p>
    <w:p w:rsidR="00252378" w:rsidRPr="00252378" w:rsidRDefault="00252378" w:rsidP="00252378">
      <w:pPr>
        <w:tabs>
          <w:tab w:val="left" w:pos="8037"/>
        </w:tabs>
        <w:spacing w:after="0"/>
        <w:jc w:val="both"/>
      </w:pPr>
    </w:p>
    <w:p w:rsidR="001527E0" w:rsidRPr="000D1E87" w:rsidRDefault="001527E0" w:rsidP="001527E0">
      <w:pPr>
        <w:tabs>
          <w:tab w:val="left" w:pos="8037"/>
        </w:tabs>
        <w:spacing w:after="0"/>
        <w:jc w:val="both"/>
      </w:pPr>
    </w:p>
    <w:p w:rsidR="000D1E87" w:rsidRDefault="008E2714" w:rsidP="00252378">
      <w:pPr>
        <w:tabs>
          <w:tab w:val="left" w:pos="8037"/>
        </w:tabs>
        <w:jc w:val="center"/>
      </w:pPr>
      <w:r>
        <w:rPr>
          <w:noProof/>
          <w:lang w:eastAsia="fr-FR"/>
        </w:rPr>
        <w:pict>
          <v:shape id="_x0000_s1030" type="#_x0000_t202" style="position:absolute;left:0;text-align:left;margin-left:283.85pt;margin-top:105.95pt;width:113.85pt;height:36.85pt;z-index:251661312" filled="f" stroked="f">
            <v:textbox>
              <w:txbxContent>
                <w:p w:rsidR="00996E07" w:rsidRDefault="00996E07" w:rsidP="00252378">
                  <w:pPr>
                    <w:jc w:val="center"/>
                  </w:pPr>
                  <w:r>
                    <w:t>sclérotes</w:t>
                  </w:r>
                </w:p>
              </w:txbxContent>
            </v:textbox>
          </v:shape>
        </w:pict>
      </w:r>
      <w:r w:rsidR="00252378" w:rsidRPr="00252378">
        <w:rPr>
          <w:noProof/>
          <w:lang w:eastAsia="fr-FR"/>
        </w:rPr>
        <w:drawing>
          <wp:inline distT="0" distB="0" distL="0" distR="0">
            <wp:extent cx="1480141" cy="1158949"/>
            <wp:effectExtent l="19050" t="0" r="5759" b="0"/>
            <wp:docPr id="1" name="Image 1" descr="SclerotiumStroma"/>
            <wp:cNvGraphicFramePr/>
            <a:graphic xmlns:a="http://schemas.openxmlformats.org/drawingml/2006/main">
              <a:graphicData uri="http://schemas.openxmlformats.org/drawingml/2006/picture">
                <pic:pic xmlns:pic="http://schemas.openxmlformats.org/drawingml/2006/picture">
                  <pic:nvPicPr>
                    <pic:cNvPr id="9218" name="Picture 2" descr="SclerotiumStroma"/>
                    <pic:cNvPicPr>
                      <a:picLocks noChangeAspect="1" noChangeArrowheads="1"/>
                    </pic:cNvPicPr>
                  </pic:nvPicPr>
                  <pic:blipFill>
                    <a:blip r:embed="rId9"/>
                    <a:srcRect/>
                    <a:stretch>
                      <a:fillRect/>
                    </a:stretch>
                  </pic:blipFill>
                  <pic:spPr bwMode="auto">
                    <a:xfrm>
                      <a:off x="0" y="0"/>
                      <a:ext cx="1481550" cy="1160052"/>
                    </a:xfrm>
                    <a:prstGeom prst="rect">
                      <a:avLst/>
                    </a:prstGeom>
                    <a:noFill/>
                    <a:ln w="9525">
                      <a:noFill/>
                      <a:miter lim="800000"/>
                      <a:headEnd/>
                      <a:tailEnd/>
                    </a:ln>
                  </pic:spPr>
                </pic:pic>
              </a:graphicData>
            </a:graphic>
          </wp:inline>
        </w:drawing>
      </w:r>
      <w:r w:rsidR="00252378">
        <w:t xml:space="preserve">                                            </w:t>
      </w:r>
      <w:r w:rsidR="00252378" w:rsidRPr="00252378">
        <w:rPr>
          <w:noProof/>
          <w:lang w:eastAsia="fr-FR"/>
        </w:rPr>
        <w:drawing>
          <wp:inline distT="0" distB="0" distL="0" distR="0">
            <wp:extent cx="1884178" cy="1190847"/>
            <wp:effectExtent l="19050" t="19050" r="20822" b="28353"/>
            <wp:docPr id="2" name="Image 2" descr="ErgotSclerotia2"/>
            <wp:cNvGraphicFramePr/>
            <a:graphic xmlns:a="http://schemas.openxmlformats.org/drawingml/2006/main">
              <a:graphicData uri="http://schemas.openxmlformats.org/drawingml/2006/picture">
                <pic:pic xmlns:pic="http://schemas.openxmlformats.org/drawingml/2006/picture">
                  <pic:nvPicPr>
                    <pic:cNvPr id="4" name="Picture 3" descr="ErgotSclerotia2"/>
                    <pic:cNvPicPr>
                      <a:picLocks noChangeAspect="1" noChangeArrowheads="1"/>
                    </pic:cNvPicPr>
                  </pic:nvPicPr>
                  <pic:blipFill>
                    <a:blip r:embed="rId10"/>
                    <a:srcRect/>
                    <a:stretch>
                      <a:fillRect/>
                    </a:stretch>
                  </pic:blipFill>
                  <pic:spPr bwMode="auto">
                    <a:xfrm>
                      <a:off x="0" y="0"/>
                      <a:ext cx="1884716" cy="1191187"/>
                    </a:xfrm>
                    <a:prstGeom prst="rect">
                      <a:avLst/>
                    </a:prstGeom>
                    <a:noFill/>
                    <a:ln w="9525">
                      <a:solidFill>
                        <a:schemeClr val="tx1"/>
                      </a:solidFill>
                      <a:miter lim="800000"/>
                      <a:headEnd/>
                      <a:tailEnd/>
                    </a:ln>
                  </pic:spPr>
                </pic:pic>
              </a:graphicData>
            </a:graphic>
          </wp:inline>
        </w:drawing>
      </w:r>
    </w:p>
    <w:p w:rsidR="00A669E9" w:rsidRPr="009D0B62" w:rsidRDefault="00451170" w:rsidP="00A669E9">
      <w:pPr>
        <w:tabs>
          <w:tab w:val="left" w:pos="8037"/>
        </w:tabs>
      </w:pPr>
      <w:r w:rsidRPr="009D0B62">
        <w:rPr>
          <w:b/>
          <w:bCs/>
          <w:u w:val="single"/>
        </w:rPr>
        <w:lastRenderedPageBreak/>
        <w:t>Cycle évolutif de l’ergot:</w:t>
      </w:r>
      <w:r w:rsidRPr="009D0B62">
        <w:t xml:space="preserve"> le cycle de vie de l’ergot est très particulier</w:t>
      </w:r>
      <w:r w:rsidR="00A669E9" w:rsidRPr="009D0B62">
        <w:t xml:space="preserve">, </w:t>
      </w:r>
      <w:r w:rsidR="00A669E9" w:rsidRPr="009D0B62">
        <w:rPr>
          <w:rFonts w:ascii="Calibri" w:eastAsia="+mn-ea" w:hAnsi="Calibri" w:cs="+mn-cs"/>
          <w:color w:val="000000"/>
          <w:kern w:val="24"/>
          <w:lang w:eastAsia="fr-FR"/>
        </w:rPr>
        <w:t xml:space="preserve"> il </w:t>
      </w:r>
      <w:r w:rsidR="00A669E9" w:rsidRPr="009D0B62">
        <w:t xml:space="preserve">fut élucidé par </w:t>
      </w:r>
      <w:r w:rsidR="00A669E9" w:rsidRPr="009D0B62">
        <w:rPr>
          <w:b/>
          <w:bCs/>
        </w:rPr>
        <w:t>Tulasne</w:t>
      </w:r>
      <w:r w:rsidR="00A669E9" w:rsidRPr="009D0B62">
        <w:t xml:space="preserve"> en 1853. Il comporte deux modes de multiplications : sexué et asexué</w:t>
      </w:r>
    </w:p>
    <w:p w:rsidR="00451170" w:rsidRPr="009D0B62" w:rsidRDefault="00451170" w:rsidP="00E37BD5">
      <w:pPr>
        <w:tabs>
          <w:tab w:val="left" w:pos="8037"/>
        </w:tabs>
        <w:spacing w:after="0"/>
        <w:jc w:val="both"/>
      </w:pPr>
      <w:r w:rsidRPr="009D0B62">
        <w:t>1- Le sclérote, formé sur les épis du Seigle, tombe sur le sol à la fin de l’été et y passe l’hiver: c’est le stade de repos ou d’hivernation du champignon.</w:t>
      </w:r>
    </w:p>
    <w:p w:rsidR="00451170" w:rsidRPr="009D0B62" w:rsidRDefault="00451170" w:rsidP="00E37BD5">
      <w:pPr>
        <w:tabs>
          <w:tab w:val="left" w:pos="8037"/>
        </w:tabs>
        <w:spacing w:after="0"/>
        <w:jc w:val="both"/>
      </w:pPr>
      <w:r w:rsidRPr="009D0B62">
        <w:t xml:space="preserve">2- Au printemps, les sclérotes germent et produisent à leurs surfaces des stromas (organes de la reproduction sexuée), à la périphérie des stromas, on trouve des </w:t>
      </w:r>
      <w:r w:rsidRPr="009D0B62">
        <w:rPr>
          <w:b/>
          <w:bCs/>
        </w:rPr>
        <w:t>périthèces (</w:t>
      </w:r>
      <w:r w:rsidRPr="009D0B62">
        <w:t xml:space="preserve">follicules ouvert contenant des </w:t>
      </w:r>
      <w:r w:rsidRPr="009D0B62">
        <w:rPr>
          <w:b/>
          <w:bCs/>
        </w:rPr>
        <w:t>asques)</w:t>
      </w:r>
      <w:r w:rsidRPr="009D0B62">
        <w:t>.</w:t>
      </w:r>
    </w:p>
    <w:p w:rsidR="00451170" w:rsidRPr="009D0B62" w:rsidRDefault="00451170" w:rsidP="00E37BD5">
      <w:pPr>
        <w:tabs>
          <w:tab w:val="left" w:pos="8037"/>
        </w:tabs>
        <w:spacing w:after="0"/>
        <w:jc w:val="both"/>
      </w:pPr>
      <w:r w:rsidRPr="009D0B62">
        <w:t xml:space="preserve">3- Les stromas vont libérés les ascospores qui sont entrainées par le vent et les insectes vers les jeunes </w:t>
      </w:r>
      <w:r w:rsidRPr="009D0B62">
        <w:rPr>
          <w:b/>
          <w:bCs/>
        </w:rPr>
        <w:t>fleurs du seigle</w:t>
      </w:r>
      <w:r w:rsidRPr="009D0B62">
        <w:t>.</w:t>
      </w:r>
    </w:p>
    <w:p w:rsidR="00451170" w:rsidRPr="009D0B62" w:rsidRDefault="00451170" w:rsidP="00E37BD5">
      <w:pPr>
        <w:tabs>
          <w:tab w:val="left" w:pos="8037"/>
        </w:tabs>
        <w:spacing w:after="0"/>
        <w:jc w:val="both"/>
        <w:rPr>
          <w:b/>
          <w:bCs/>
        </w:rPr>
      </w:pPr>
      <w:r w:rsidRPr="009D0B62">
        <w:t xml:space="preserve">4- Les champignons germent et leurs filaments envahissent les ovaires du seigle donnant une masse molle blanchâtre sillonnée : la </w:t>
      </w:r>
      <w:r w:rsidRPr="009D0B62">
        <w:rPr>
          <w:b/>
          <w:bCs/>
        </w:rPr>
        <w:t xml:space="preserve">sphacélie. </w:t>
      </w:r>
    </w:p>
    <w:p w:rsidR="00451170" w:rsidRPr="009D0B62" w:rsidRDefault="00451170" w:rsidP="00E37BD5">
      <w:pPr>
        <w:tabs>
          <w:tab w:val="left" w:pos="8037"/>
        </w:tabs>
        <w:spacing w:after="0"/>
        <w:jc w:val="both"/>
      </w:pPr>
      <w:r w:rsidRPr="009D0B62">
        <w:t xml:space="preserve">5- Après quelques jours, il se forme le </w:t>
      </w:r>
      <w:r w:rsidRPr="009D0B62">
        <w:rPr>
          <w:b/>
          <w:bCs/>
        </w:rPr>
        <w:t xml:space="preserve">miellée du Seigle </w:t>
      </w:r>
      <w:r w:rsidRPr="009D0B62">
        <w:t xml:space="preserve">(liquide sucré et visqueux) ou beigne </w:t>
      </w:r>
      <w:r w:rsidRPr="009D0B62">
        <w:rPr>
          <w:b/>
          <w:bCs/>
        </w:rPr>
        <w:t>les conidies</w:t>
      </w:r>
      <w:r w:rsidRPr="009D0B62">
        <w:t>: organes de la reproduction asexuée.</w:t>
      </w:r>
    </w:p>
    <w:p w:rsidR="00451170" w:rsidRPr="009D0B62" w:rsidRDefault="00451170" w:rsidP="00E37BD5">
      <w:pPr>
        <w:tabs>
          <w:tab w:val="left" w:pos="8037"/>
        </w:tabs>
        <w:spacing w:after="0"/>
        <w:jc w:val="both"/>
      </w:pPr>
      <w:r w:rsidRPr="009D0B62">
        <w:t>6- Les conidies sont disséminées par les insectes et le vent sur d’autres fleurs du Seigle, ainsi les conidiospores infectent l’ovaire.</w:t>
      </w:r>
    </w:p>
    <w:p w:rsidR="00451170" w:rsidRDefault="00451170" w:rsidP="00E37BD5">
      <w:pPr>
        <w:tabs>
          <w:tab w:val="left" w:pos="8037"/>
        </w:tabs>
        <w:spacing w:after="0"/>
        <w:jc w:val="both"/>
      </w:pPr>
      <w:r w:rsidRPr="009D0B62">
        <w:t xml:space="preserve">7- Ainsi se développe  </w:t>
      </w:r>
      <w:r w:rsidRPr="009D0B62">
        <w:rPr>
          <w:b/>
          <w:bCs/>
        </w:rPr>
        <w:t>le sclérote</w:t>
      </w:r>
      <w:r w:rsidRPr="009D0B62">
        <w:t>, une masse brune de consistance cornée, dépassant les glumes du Seigle.</w:t>
      </w:r>
    </w:p>
    <w:p w:rsidR="00B46FCA" w:rsidRPr="009D0B62" w:rsidRDefault="00B46FCA" w:rsidP="00451170">
      <w:pPr>
        <w:tabs>
          <w:tab w:val="left" w:pos="8037"/>
        </w:tabs>
        <w:jc w:val="both"/>
      </w:pPr>
    </w:p>
    <w:p w:rsidR="00AB4F30" w:rsidRDefault="00AB4F30" w:rsidP="00451170">
      <w:pPr>
        <w:tabs>
          <w:tab w:val="left" w:pos="8037"/>
        </w:tabs>
        <w:jc w:val="both"/>
        <w:rPr>
          <w:b/>
          <w:bCs/>
          <w:u w:val="single"/>
        </w:rPr>
      </w:pPr>
    </w:p>
    <w:p w:rsidR="00AB4F30" w:rsidRDefault="00AB4F30" w:rsidP="00451170">
      <w:pPr>
        <w:tabs>
          <w:tab w:val="left" w:pos="8037"/>
        </w:tabs>
        <w:jc w:val="both"/>
        <w:rPr>
          <w:b/>
          <w:bCs/>
          <w:u w:val="single"/>
        </w:rPr>
      </w:pPr>
      <w:r>
        <w:rPr>
          <w:noProof/>
          <w:lang w:eastAsia="fr-FR"/>
        </w:rPr>
        <w:drawing>
          <wp:inline distT="0" distB="0" distL="0" distR="0">
            <wp:extent cx="5486465" cy="3886200"/>
            <wp:effectExtent l="19050" t="0" r="0" b="0"/>
            <wp:docPr id="153" name="il_fi" descr="http://www.vdsciences.com/medias/images/sans-titre-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vdsciences.com/medias/images/sans-titre-298.jpg"/>
                    <pic:cNvPicPr>
                      <a:picLocks noChangeAspect="1" noChangeArrowheads="1"/>
                    </pic:cNvPicPr>
                  </pic:nvPicPr>
                  <pic:blipFill>
                    <a:blip r:embed="rId11"/>
                    <a:srcRect/>
                    <a:stretch>
                      <a:fillRect/>
                    </a:stretch>
                  </pic:blipFill>
                  <pic:spPr bwMode="auto">
                    <a:xfrm>
                      <a:off x="0" y="0"/>
                      <a:ext cx="5493732" cy="3891347"/>
                    </a:xfrm>
                    <a:prstGeom prst="rect">
                      <a:avLst/>
                    </a:prstGeom>
                    <a:noFill/>
                    <a:ln w="9525">
                      <a:noFill/>
                      <a:miter lim="800000"/>
                      <a:headEnd/>
                      <a:tailEnd/>
                    </a:ln>
                  </pic:spPr>
                </pic:pic>
              </a:graphicData>
            </a:graphic>
          </wp:inline>
        </w:drawing>
      </w:r>
    </w:p>
    <w:p w:rsidR="00E37BD5" w:rsidRDefault="008E2714" w:rsidP="00451170">
      <w:pPr>
        <w:tabs>
          <w:tab w:val="left" w:pos="8037"/>
        </w:tabs>
        <w:jc w:val="both"/>
        <w:rPr>
          <w:b/>
          <w:bCs/>
          <w:u w:val="single"/>
        </w:rPr>
      </w:pPr>
      <w:r>
        <w:rPr>
          <w:b/>
          <w:bCs/>
          <w:noProof/>
          <w:u w:val="single"/>
          <w:lang w:eastAsia="fr-FR"/>
        </w:rPr>
        <w:pict>
          <v:shape id="_x0000_s1050" type="#_x0000_t202" style="position:absolute;left:0;text-align:left;margin-left:55.15pt;margin-top:9.4pt;width:370.5pt;height:51pt;z-index:251673600" stroked="f">
            <v:shadow color="#eeece1"/>
            <v:textbox>
              <w:txbxContent>
                <w:p w:rsidR="00E000A8" w:rsidRDefault="00E000A8" w:rsidP="00E000A8">
                  <w:pPr>
                    <w:jc w:val="center"/>
                  </w:pPr>
                  <w:r>
                    <w:t>Fig : Cycle de reproduction de l’ergot de seigle</w:t>
                  </w:r>
                </w:p>
              </w:txbxContent>
            </v:textbox>
          </v:shape>
        </w:pict>
      </w:r>
    </w:p>
    <w:p w:rsidR="00E37BD5" w:rsidRDefault="00E37BD5" w:rsidP="00451170">
      <w:pPr>
        <w:tabs>
          <w:tab w:val="left" w:pos="8037"/>
        </w:tabs>
        <w:jc w:val="both"/>
        <w:rPr>
          <w:b/>
          <w:bCs/>
          <w:u w:val="single"/>
        </w:rPr>
      </w:pPr>
    </w:p>
    <w:p w:rsidR="00451170" w:rsidRPr="009D0B62" w:rsidRDefault="00AB4F30" w:rsidP="00451170">
      <w:pPr>
        <w:tabs>
          <w:tab w:val="left" w:pos="8037"/>
        </w:tabs>
        <w:jc w:val="both"/>
        <w:rPr>
          <w:b/>
          <w:bCs/>
          <w:u w:val="single"/>
        </w:rPr>
      </w:pPr>
      <w:r w:rsidRPr="009D0B62">
        <w:rPr>
          <w:b/>
          <w:bCs/>
          <w:u w:val="single"/>
        </w:rPr>
        <w:lastRenderedPageBreak/>
        <w:t xml:space="preserve"> </w:t>
      </w:r>
      <w:r w:rsidR="00A669E9" w:rsidRPr="009D0B62">
        <w:rPr>
          <w:b/>
          <w:bCs/>
          <w:u w:val="single"/>
        </w:rPr>
        <w:t>2) la drogue :</w:t>
      </w:r>
    </w:p>
    <w:p w:rsidR="00996E07" w:rsidRPr="009D0B62" w:rsidRDefault="002A66F6" w:rsidP="002A66F6">
      <w:pPr>
        <w:tabs>
          <w:tab w:val="left" w:pos="8037"/>
        </w:tabs>
        <w:spacing w:after="0"/>
        <w:jc w:val="both"/>
      </w:pPr>
      <w:r w:rsidRPr="009D0B62">
        <w:rPr>
          <w:b/>
          <w:bCs/>
          <w:u w:val="single"/>
        </w:rPr>
        <w:t xml:space="preserve">A) </w:t>
      </w:r>
      <w:r w:rsidR="00996E07" w:rsidRPr="009D0B62">
        <w:rPr>
          <w:b/>
          <w:bCs/>
          <w:u w:val="single"/>
        </w:rPr>
        <w:t>Nature de la drogue:</w:t>
      </w:r>
    </w:p>
    <w:p w:rsidR="002A66F6" w:rsidRPr="009D0B62" w:rsidRDefault="002A66F6" w:rsidP="002A66F6">
      <w:pPr>
        <w:tabs>
          <w:tab w:val="left" w:pos="8037"/>
        </w:tabs>
        <w:spacing w:after="0"/>
        <w:jc w:val="both"/>
      </w:pPr>
      <w:r w:rsidRPr="009D0B62">
        <w:t>La drogue est constituée par le sclérote mur, forme de résistance du champignon.</w:t>
      </w:r>
    </w:p>
    <w:p w:rsidR="002A66F6" w:rsidRPr="009D0B62" w:rsidRDefault="002A66F6" w:rsidP="002A66F6">
      <w:pPr>
        <w:tabs>
          <w:tab w:val="left" w:pos="8037"/>
        </w:tabs>
        <w:spacing w:before="240"/>
      </w:pPr>
      <w:r w:rsidRPr="009D0B62">
        <w:rPr>
          <w:b/>
          <w:bCs/>
          <w:u w:val="single"/>
        </w:rPr>
        <w:t>B) Récolte et culture:</w:t>
      </w:r>
      <w:r w:rsidRPr="009D0B62">
        <w:rPr>
          <w:rFonts w:ascii="Calibri" w:eastAsia="+mn-ea" w:hAnsi="Calibri" w:cs="+mn-cs"/>
          <w:color w:val="000000"/>
          <w:kern w:val="24"/>
          <w:lang w:eastAsia="fr-FR"/>
        </w:rPr>
        <w:t xml:space="preserve"> </w:t>
      </w:r>
      <w:r w:rsidRPr="009D0B62">
        <w:t>La récolte de l’ergot se fait avant la moisson sur les épis du Seigle murs.</w:t>
      </w:r>
    </w:p>
    <w:p w:rsidR="002A66F6" w:rsidRPr="009D0B62" w:rsidRDefault="002A66F6" w:rsidP="002A66F6">
      <w:pPr>
        <w:tabs>
          <w:tab w:val="left" w:pos="8037"/>
        </w:tabs>
        <w:spacing w:before="240" w:after="0"/>
        <w:jc w:val="both"/>
      </w:pPr>
      <w:r w:rsidRPr="009D0B62">
        <w:t xml:space="preserve"> On distingue les ergots sauvages et les ergots de culture:</w:t>
      </w:r>
    </w:p>
    <w:p w:rsidR="00996E07" w:rsidRPr="009D0B62" w:rsidRDefault="00996E07" w:rsidP="002A66F6">
      <w:pPr>
        <w:numPr>
          <w:ilvl w:val="0"/>
          <w:numId w:val="5"/>
        </w:numPr>
        <w:tabs>
          <w:tab w:val="clear" w:pos="360"/>
          <w:tab w:val="num" w:pos="720"/>
          <w:tab w:val="left" w:pos="8037"/>
        </w:tabs>
        <w:spacing w:after="0"/>
        <w:jc w:val="both"/>
      </w:pPr>
      <w:r w:rsidRPr="009D0B62">
        <w:rPr>
          <w:b/>
          <w:bCs/>
        </w:rPr>
        <w:t xml:space="preserve">Les ergots sauvages: </w:t>
      </w:r>
      <w:r w:rsidRPr="009D0B62">
        <w:t>on les retrouve  dans la péninsule ibérique et en Europe centrale</w:t>
      </w:r>
      <w:r w:rsidR="002A66F6" w:rsidRPr="009D0B62">
        <w:t xml:space="preserve">, </w:t>
      </w:r>
      <w:r w:rsidRPr="009D0B62">
        <w:t>les ergots spontanés sont devenus rares, ils ont laissé</w:t>
      </w:r>
      <w:r w:rsidR="002A66F6" w:rsidRPr="009D0B62">
        <w:t>s</w:t>
      </w:r>
      <w:r w:rsidRPr="009D0B62">
        <w:t xml:space="preserve"> place à l’ergot de culture. </w:t>
      </w:r>
    </w:p>
    <w:p w:rsidR="002A66F6" w:rsidRPr="009D0B62" w:rsidRDefault="00996E07" w:rsidP="002A66F6">
      <w:pPr>
        <w:numPr>
          <w:ilvl w:val="0"/>
          <w:numId w:val="7"/>
        </w:numPr>
        <w:tabs>
          <w:tab w:val="clear" w:pos="360"/>
          <w:tab w:val="num" w:pos="720"/>
          <w:tab w:val="left" w:pos="8037"/>
        </w:tabs>
        <w:spacing w:before="240" w:after="0"/>
        <w:jc w:val="both"/>
      </w:pPr>
      <w:r w:rsidRPr="009D0B62">
        <w:rPr>
          <w:b/>
          <w:bCs/>
        </w:rPr>
        <w:t xml:space="preserve">Les ergots de cultures: </w:t>
      </w:r>
      <w:r w:rsidR="002A66F6" w:rsidRPr="009D0B62">
        <w:t xml:space="preserve">ils proviennent de  Suisse, des USA et </w:t>
      </w:r>
      <w:r w:rsidRPr="009D0B62">
        <w:t xml:space="preserve"> </w:t>
      </w:r>
      <w:r w:rsidR="002A66F6" w:rsidRPr="009D0B62">
        <w:t xml:space="preserve">de l’Irlande, ils sont obtenus soit : </w:t>
      </w:r>
    </w:p>
    <w:p w:rsidR="00252378" w:rsidRPr="009D0B62" w:rsidRDefault="002A66F6" w:rsidP="002A66F6">
      <w:pPr>
        <w:pStyle w:val="Paragraphedeliste"/>
        <w:numPr>
          <w:ilvl w:val="0"/>
          <w:numId w:val="9"/>
        </w:numPr>
        <w:tabs>
          <w:tab w:val="left" w:pos="8037"/>
        </w:tabs>
        <w:spacing w:after="0"/>
        <w:jc w:val="both"/>
      </w:pPr>
      <w:r w:rsidRPr="009D0B62">
        <w:t>Infestation</w:t>
      </w:r>
      <w:r w:rsidR="00996E07" w:rsidRPr="009D0B62">
        <w:t xml:space="preserve"> artificielle de céréales</w:t>
      </w:r>
      <w:r w:rsidRPr="009D0B62">
        <w:t xml:space="preserve"> (le triticale)</w:t>
      </w:r>
      <w:r w:rsidR="00996E07" w:rsidRPr="009D0B62">
        <w:t xml:space="preserve"> à l’aide de souche</w:t>
      </w:r>
      <w:r w:rsidR="003C3162" w:rsidRPr="009D0B62">
        <w:t>s</w:t>
      </w:r>
      <w:r w:rsidR="00996E07" w:rsidRPr="009D0B62">
        <w:t xml:space="preserve"> sélectionnées pour leur</w:t>
      </w:r>
      <w:r w:rsidR="003C3162" w:rsidRPr="009D0B62">
        <w:t>s</w:t>
      </w:r>
      <w:r w:rsidR="00996E07" w:rsidRPr="009D0B62">
        <w:t xml:space="preserve"> virulence</w:t>
      </w:r>
      <w:r w:rsidR="003C3162" w:rsidRPr="009D0B62">
        <w:t>s</w:t>
      </w:r>
      <w:r w:rsidR="00996E07" w:rsidRPr="009D0B62">
        <w:t xml:space="preserve"> et leur</w:t>
      </w:r>
      <w:r w:rsidRPr="009D0B62">
        <w:t>s</w:t>
      </w:r>
      <w:r w:rsidR="00996E07" w:rsidRPr="009D0B62">
        <w:t xml:space="preserve"> productivités en alcaloïdes</w:t>
      </w:r>
      <w:r w:rsidRPr="009D0B62">
        <w:t>.</w:t>
      </w:r>
    </w:p>
    <w:p w:rsidR="002A66F6" w:rsidRPr="009D0B62" w:rsidRDefault="00996E07" w:rsidP="002A66F6">
      <w:pPr>
        <w:pStyle w:val="Paragraphedeliste"/>
        <w:numPr>
          <w:ilvl w:val="0"/>
          <w:numId w:val="9"/>
        </w:numPr>
        <w:tabs>
          <w:tab w:val="left" w:pos="8037"/>
        </w:tabs>
        <w:spacing w:before="240"/>
      </w:pPr>
      <w:r w:rsidRPr="009D0B62">
        <w:t>Culture saprophytique de l’ergot</w:t>
      </w:r>
      <w:r w:rsidR="002A66F6" w:rsidRPr="009D0B62">
        <w:t xml:space="preserve"> dans des fermenteurs</w:t>
      </w:r>
      <w:r w:rsidR="002A66F6" w:rsidRPr="009D0B62">
        <w:rPr>
          <w:i/>
          <w:iCs/>
        </w:rPr>
        <w:t>.</w:t>
      </w:r>
    </w:p>
    <w:p w:rsidR="003C3162" w:rsidRPr="009D0B62" w:rsidRDefault="003C3162" w:rsidP="005F08D9">
      <w:pPr>
        <w:tabs>
          <w:tab w:val="left" w:pos="8037"/>
        </w:tabs>
        <w:spacing w:before="240" w:after="0"/>
        <w:rPr>
          <w:b/>
          <w:bCs/>
          <w:u w:val="single"/>
        </w:rPr>
      </w:pPr>
      <w:r w:rsidRPr="009D0B62">
        <w:rPr>
          <w:b/>
          <w:bCs/>
          <w:u w:val="single"/>
        </w:rPr>
        <w:t>C) Caractères macroscopiques de l’ergot :</w:t>
      </w:r>
    </w:p>
    <w:p w:rsidR="003C3162" w:rsidRPr="009D0B62" w:rsidRDefault="005F08D9" w:rsidP="005F08D9">
      <w:pPr>
        <w:tabs>
          <w:tab w:val="left" w:pos="8037"/>
        </w:tabs>
        <w:spacing w:after="0"/>
        <w:jc w:val="both"/>
      </w:pPr>
      <w:r w:rsidRPr="009D0B62">
        <w:t>Le</w:t>
      </w:r>
      <w:r w:rsidR="003C3162" w:rsidRPr="009D0B62">
        <w:t xml:space="preserve"> sclérote se présente e</w:t>
      </w:r>
      <w:r w:rsidRPr="009D0B62">
        <w:t>n une masse</w:t>
      </w:r>
      <w:r w:rsidR="003C3162" w:rsidRPr="009D0B62">
        <w:t xml:space="preserve"> allongée</w:t>
      </w:r>
      <w:r w:rsidRPr="009D0B62">
        <w:t xml:space="preserve"> fusiforme plus ou moins arquée de 1 à 4 cm de long et 0.5 c</w:t>
      </w:r>
      <w:r w:rsidR="003C3162" w:rsidRPr="009D0B62">
        <w:t xml:space="preserve">m de </w:t>
      </w:r>
      <w:r w:rsidRPr="009D0B62">
        <w:t>diamètre. La</w:t>
      </w:r>
      <w:r w:rsidR="003C3162" w:rsidRPr="009D0B62">
        <w:t xml:space="preserve"> surface est noir violacée présentant plusieurs sillon</w:t>
      </w:r>
      <w:r w:rsidRPr="009D0B62">
        <w:t>s longitudinaux,</w:t>
      </w:r>
      <w:r w:rsidR="003C3162" w:rsidRPr="009D0B62">
        <w:t xml:space="preserve"> la cassure est nette blanchâtre au centre, l’odeur est désagréable « aminé</w:t>
      </w:r>
      <w:r w:rsidRPr="009D0B62">
        <w:t>e</w:t>
      </w:r>
      <w:r w:rsidR="003C3162" w:rsidRPr="009D0B62">
        <w:t> »</w:t>
      </w:r>
      <w:r w:rsidRPr="009D0B62">
        <w:t xml:space="preserve"> et la saveur est nauséabonde e</w:t>
      </w:r>
      <w:r w:rsidR="003C3162" w:rsidRPr="009D0B62">
        <w:t>t légèrement amère.</w:t>
      </w:r>
    </w:p>
    <w:p w:rsidR="002712D4" w:rsidRDefault="002712D4" w:rsidP="005F08D9">
      <w:pPr>
        <w:tabs>
          <w:tab w:val="left" w:pos="8037"/>
        </w:tabs>
        <w:spacing w:after="0"/>
        <w:jc w:val="both"/>
      </w:pPr>
    </w:p>
    <w:p w:rsidR="002712D4" w:rsidRPr="002712D4" w:rsidRDefault="002712D4" w:rsidP="005F08D9">
      <w:pPr>
        <w:tabs>
          <w:tab w:val="left" w:pos="8037"/>
        </w:tabs>
        <w:spacing w:after="0"/>
        <w:jc w:val="both"/>
        <w:rPr>
          <w:b/>
          <w:bCs/>
          <w:sz w:val="24"/>
          <w:szCs w:val="24"/>
          <w:u w:val="single"/>
        </w:rPr>
      </w:pPr>
      <w:r w:rsidRPr="002712D4">
        <w:rPr>
          <w:b/>
          <w:bCs/>
          <w:sz w:val="24"/>
          <w:szCs w:val="24"/>
          <w:u w:val="single"/>
        </w:rPr>
        <w:t>3) Composition chimique :</w:t>
      </w:r>
    </w:p>
    <w:p w:rsidR="002712D4" w:rsidRPr="002712D4" w:rsidRDefault="002712D4" w:rsidP="00813F3B">
      <w:pPr>
        <w:tabs>
          <w:tab w:val="left" w:pos="8037"/>
        </w:tabs>
        <w:spacing w:after="0"/>
        <w:jc w:val="both"/>
        <w:rPr>
          <w:sz w:val="24"/>
          <w:szCs w:val="24"/>
        </w:rPr>
      </w:pPr>
      <w:r w:rsidRPr="002712D4">
        <w:rPr>
          <w:sz w:val="24"/>
          <w:szCs w:val="24"/>
        </w:rPr>
        <w:t xml:space="preserve">L’ergot est une drogue de composition complexe </w:t>
      </w:r>
    </w:p>
    <w:p w:rsidR="002712D4" w:rsidRPr="009D0B62" w:rsidRDefault="002712D4" w:rsidP="00813F3B">
      <w:pPr>
        <w:tabs>
          <w:tab w:val="left" w:pos="8037"/>
        </w:tabs>
        <w:spacing w:after="0"/>
        <w:jc w:val="both"/>
      </w:pPr>
      <w:r w:rsidRPr="009D0B62">
        <w:t xml:space="preserve">Les constituants banaux: </w:t>
      </w:r>
    </w:p>
    <w:p w:rsidR="00996E07" w:rsidRPr="009D0B62" w:rsidRDefault="00996E07" w:rsidP="00813F3B">
      <w:pPr>
        <w:numPr>
          <w:ilvl w:val="0"/>
          <w:numId w:val="11"/>
        </w:numPr>
        <w:tabs>
          <w:tab w:val="clear" w:pos="360"/>
          <w:tab w:val="num" w:pos="720"/>
          <w:tab w:val="left" w:pos="8037"/>
        </w:tabs>
        <w:spacing w:after="0"/>
        <w:jc w:val="both"/>
      </w:pPr>
      <w:r w:rsidRPr="009D0B62">
        <w:t>Eau 2 à 4%</w:t>
      </w:r>
      <w:r w:rsidR="00813F3B" w:rsidRPr="009D0B62">
        <w:t>, Matières minérales, Glucides, Amines, amino-acides, stérols (ergostérol…)</w:t>
      </w:r>
    </w:p>
    <w:p w:rsidR="00996E07" w:rsidRPr="009D0B62" w:rsidRDefault="00813F3B" w:rsidP="00813F3B">
      <w:pPr>
        <w:numPr>
          <w:ilvl w:val="0"/>
          <w:numId w:val="11"/>
        </w:numPr>
        <w:tabs>
          <w:tab w:val="clear" w:pos="360"/>
          <w:tab w:val="num" w:pos="720"/>
          <w:tab w:val="left" w:pos="8037"/>
        </w:tabs>
        <w:spacing w:after="0"/>
        <w:jc w:val="both"/>
      </w:pPr>
      <w:r w:rsidRPr="009D0B62">
        <w:t xml:space="preserve">Lipides 20 à 40% </w:t>
      </w:r>
    </w:p>
    <w:p w:rsidR="00F94643" w:rsidRPr="009D0B62" w:rsidRDefault="00996E07" w:rsidP="00813F3B">
      <w:pPr>
        <w:numPr>
          <w:ilvl w:val="0"/>
          <w:numId w:val="11"/>
        </w:numPr>
        <w:tabs>
          <w:tab w:val="clear" w:pos="360"/>
          <w:tab w:val="num" w:pos="720"/>
          <w:tab w:val="left" w:pos="8037"/>
        </w:tabs>
        <w:spacing w:after="0"/>
        <w:jc w:val="both"/>
      </w:pPr>
      <w:r w:rsidRPr="009D0B62">
        <w:t>Les Pigments 1 à 2%: rouge minoritaire de nature anthraquinonique (sclérérythrine) et jaune majoritaire se sont des xanthones (ergoflavine).</w:t>
      </w:r>
    </w:p>
    <w:p w:rsidR="00F94643" w:rsidRPr="009D0B62" w:rsidRDefault="00996E07" w:rsidP="00F94643">
      <w:pPr>
        <w:tabs>
          <w:tab w:val="left" w:pos="8037"/>
        </w:tabs>
        <w:spacing w:before="240" w:after="0"/>
        <w:jc w:val="both"/>
      </w:pPr>
      <w:r w:rsidRPr="009D0B62">
        <w:rPr>
          <w:b/>
          <w:bCs/>
          <w:u w:val="single"/>
        </w:rPr>
        <w:t>Les principes actifs:</w:t>
      </w:r>
      <w:r w:rsidR="00F94643" w:rsidRPr="009D0B62">
        <w:t xml:space="preserve"> Se sont des alcaloïdes indoliques dont la teneur varie selon le mode de culture:</w:t>
      </w:r>
    </w:p>
    <w:p w:rsidR="00996E07" w:rsidRPr="009D0B62" w:rsidRDefault="00996E07" w:rsidP="00F94643">
      <w:pPr>
        <w:numPr>
          <w:ilvl w:val="0"/>
          <w:numId w:val="13"/>
        </w:numPr>
        <w:tabs>
          <w:tab w:val="left" w:pos="8037"/>
        </w:tabs>
        <w:spacing w:after="0"/>
        <w:jc w:val="both"/>
      </w:pPr>
      <w:r w:rsidRPr="009D0B62">
        <w:t>Ergot sauvage: de quelques trace</w:t>
      </w:r>
      <w:r w:rsidR="00FB5D69">
        <w:t>s</w:t>
      </w:r>
      <w:r w:rsidRPr="009D0B62">
        <w:t xml:space="preserve"> à </w:t>
      </w:r>
      <w:r w:rsidRPr="009D0B62">
        <w:rPr>
          <w:b/>
          <w:bCs/>
        </w:rPr>
        <w:t>0.3%</w:t>
      </w:r>
    </w:p>
    <w:p w:rsidR="00932C92" w:rsidRDefault="00996E07" w:rsidP="00932C92">
      <w:pPr>
        <w:numPr>
          <w:ilvl w:val="0"/>
          <w:numId w:val="13"/>
        </w:numPr>
        <w:tabs>
          <w:tab w:val="left" w:pos="8037"/>
        </w:tabs>
        <w:spacing w:after="0"/>
        <w:jc w:val="both"/>
      </w:pPr>
      <w:r w:rsidRPr="009D0B62">
        <w:t xml:space="preserve">Ergot de culture: de </w:t>
      </w:r>
      <w:r w:rsidRPr="009D0B62">
        <w:rPr>
          <w:b/>
          <w:bCs/>
        </w:rPr>
        <w:t>0.5 à 1%</w:t>
      </w:r>
    </w:p>
    <w:p w:rsidR="00F94643" w:rsidRPr="009D0B62" w:rsidRDefault="00F94643" w:rsidP="00932C92">
      <w:pPr>
        <w:tabs>
          <w:tab w:val="left" w:pos="8037"/>
        </w:tabs>
        <w:spacing w:after="0"/>
        <w:jc w:val="both"/>
      </w:pPr>
      <w:r w:rsidRPr="009D0B62">
        <w:t>Le noyau de base de ces alcaloïdes est l’</w:t>
      </w:r>
      <w:r w:rsidRPr="00932C92">
        <w:rPr>
          <w:b/>
          <w:bCs/>
        </w:rPr>
        <w:t xml:space="preserve">ergoline: </w:t>
      </w:r>
      <w:r w:rsidRPr="009D0B62">
        <w:t>un système tétra-cyclique formé d’un noyau indole et d’un noyau quinoléique hydrogéné</w:t>
      </w:r>
    </w:p>
    <w:p w:rsidR="00F94643" w:rsidRPr="009D0B62" w:rsidRDefault="008E2714" w:rsidP="00F94643">
      <w:pPr>
        <w:tabs>
          <w:tab w:val="left" w:pos="8037"/>
        </w:tabs>
        <w:spacing w:after="0"/>
        <w:jc w:val="both"/>
      </w:pPr>
      <w:r w:rsidRPr="008E2714">
        <w:rPr>
          <w:b/>
          <w:bCs/>
          <w:noProof/>
          <w:u w:val="single"/>
          <w:lang w:eastAsia="fr-FR"/>
        </w:rPr>
        <w:pict>
          <v:shape id="_x0000_s1032" type="#_x0000_t202" style="position:absolute;left:0;text-align:left;margin-left:129.65pt;margin-top:5.2pt;width:166.2pt;height:105.45pt;z-index:251662336">
            <v:textbox style="mso-next-textbox:#_x0000_s1032">
              <w:txbxContent>
                <w:p w:rsidR="00996E07" w:rsidRDefault="00996E07" w:rsidP="009D0B62">
                  <w:r w:rsidRPr="00F94643">
                    <w:rPr>
                      <w:noProof/>
                      <w:lang w:eastAsia="fr-FR"/>
                    </w:rPr>
                    <w:drawing>
                      <wp:inline distT="0" distB="0" distL="0" distR="0">
                        <wp:extent cx="1765005" cy="1307805"/>
                        <wp:effectExtent l="0" t="0" r="6645" b="0"/>
                        <wp:docPr id="3" name="Obje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168551" cy="1643063"/>
                                  <a:chOff x="928662" y="4000500"/>
                                  <a:chExt cx="2168551" cy="1643063"/>
                                </a:xfrm>
                              </a:grpSpPr>
                              <a:pic>
                                <a:nvPicPr>
                                  <a:cNvPr id="0" name="Object 4"/>
                                  <a:cNvPicPr>
                                    <a:picLocks noChangeAspect="1" noChangeArrowheads="1"/>
                                  </a:cNvPicPr>
                                </a:nvPicPr>
                                <a:blipFill>
                                  <a:blip r:embed="rId12"/>
                                  <a:srcRect/>
                                  <a:stretch>
                                    <a:fillRect/>
                                  </a:stretch>
                                </a:blipFill>
                                <a:spPr bwMode="auto">
                                  <a:xfrm>
                                    <a:off x="1000125" y="4000500"/>
                                    <a:ext cx="2097088" cy="1643063"/>
                                  </a:xfrm>
                                  <a:prstGeom prst="rect">
                                    <a:avLst/>
                                  </a:prstGeom>
                                  <a:solidFill>
                                    <a:schemeClr val="bg1"/>
                                  </a:solidFill>
                                  <a:ln w="9525">
                                    <a:miter lim="800000"/>
                                    <a:headEnd/>
                                    <a:tailEnd/>
                                  </a:ln>
                                  <a:effectLst/>
                                </a:spPr>
                              </a:pic>
                              <a:sp>
                                <a:nvSpPr>
                                  <a:cNvPr id="8" name="ZoneTexte 7"/>
                                  <a:cNvSpPr txBox="1"/>
                                </a:nvSpPr>
                                <a:spPr>
                                  <a:xfrm>
                                    <a:off x="1643042" y="5000636"/>
                                    <a:ext cx="214314" cy="369332"/>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dirty="0" smtClean="0"/>
                                        <a:t>B</a:t>
                                      </a:r>
                                      <a:endParaRPr lang="fr-FR" dirty="0"/>
                                    </a:p>
                                  </a:txBody>
                                  <a:useSpRect/>
                                </a:txSp>
                              </a:sp>
                              <a:sp>
                                <a:nvSpPr>
                                  <a:cNvPr id="9" name="ZoneTexte 8"/>
                                  <a:cNvSpPr txBox="1"/>
                                </a:nvSpPr>
                                <a:spPr>
                                  <a:xfrm>
                                    <a:off x="1285852" y="4572008"/>
                                    <a:ext cx="214314" cy="369332"/>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dirty="0" smtClean="0"/>
                                        <a:t>A</a:t>
                                      </a:r>
                                      <a:endParaRPr lang="fr-FR" dirty="0"/>
                                    </a:p>
                                  </a:txBody>
                                  <a:useSpRect/>
                                </a:txSp>
                              </a:sp>
                              <a:sp>
                                <a:nvSpPr>
                                  <a:cNvPr id="10" name="ZoneTexte 9"/>
                                  <a:cNvSpPr txBox="1"/>
                                </a:nvSpPr>
                                <a:spPr>
                                  <a:xfrm>
                                    <a:off x="1928794" y="4572008"/>
                                    <a:ext cx="214314" cy="369332"/>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dirty="0" smtClean="0"/>
                                        <a:t>C</a:t>
                                      </a:r>
                                      <a:endParaRPr lang="fr-FR" dirty="0"/>
                                    </a:p>
                                  </a:txBody>
                                  <a:useSpRect/>
                                </a:txSp>
                              </a:sp>
                              <a:sp>
                                <a:nvSpPr>
                                  <a:cNvPr id="11" name="ZoneTexte 10"/>
                                  <a:cNvSpPr txBox="1"/>
                                </a:nvSpPr>
                                <a:spPr>
                                  <a:xfrm>
                                    <a:off x="2285984" y="4143380"/>
                                    <a:ext cx="214314" cy="369332"/>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dirty="0" smtClean="0"/>
                                        <a:t>D</a:t>
                                      </a:r>
                                      <a:endParaRPr lang="fr-FR" dirty="0"/>
                                    </a:p>
                                  </a:txBody>
                                  <a:useSpRect/>
                                </a:txSp>
                              </a:sp>
                              <a:sp>
                                <a:nvSpPr>
                                  <a:cNvPr id="12" name="ZoneTexte 11"/>
                                  <a:cNvSpPr txBox="1"/>
                                </a:nvSpPr>
                                <a:spPr>
                                  <a:xfrm>
                                    <a:off x="1214414" y="5239092"/>
                                    <a:ext cx="142876" cy="261610"/>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100" dirty="0" smtClean="0"/>
                                        <a:t>1</a:t>
                                      </a:r>
                                      <a:endParaRPr lang="fr-FR" sz="1100" dirty="0"/>
                                    </a:p>
                                  </a:txBody>
                                  <a:useSpRect/>
                                </a:txSp>
                              </a:sp>
                              <a:sp>
                                <a:nvSpPr>
                                  <a:cNvPr id="13" name="ZoneTexte 12"/>
                                  <a:cNvSpPr txBox="1"/>
                                </a:nvSpPr>
                                <a:spPr>
                                  <a:xfrm>
                                    <a:off x="2071670" y="5143512"/>
                                    <a:ext cx="142876" cy="276999"/>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200" dirty="0" smtClean="0"/>
                                        <a:t>2</a:t>
                                      </a:r>
                                      <a:endParaRPr lang="fr-FR" sz="1200" dirty="0"/>
                                    </a:p>
                                  </a:txBody>
                                  <a:useSpRect/>
                                </a:txSp>
                              </a:sp>
                              <a:sp>
                                <a:nvSpPr>
                                  <a:cNvPr id="16" name="ZoneTexte 15"/>
                                  <a:cNvSpPr txBox="1"/>
                                </a:nvSpPr>
                                <a:spPr>
                                  <a:xfrm>
                                    <a:off x="2285984" y="4739026"/>
                                    <a:ext cx="142876" cy="261610"/>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100" dirty="0" smtClean="0"/>
                                        <a:t>4</a:t>
                                      </a:r>
                                      <a:endParaRPr lang="fr-FR" sz="1100" dirty="0"/>
                                    </a:p>
                                  </a:txBody>
                                  <a:useSpRect/>
                                </a:txSp>
                              </a:sp>
                              <a:sp>
                                <a:nvSpPr>
                                  <a:cNvPr id="18" name="ZoneTexte 17"/>
                                  <a:cNvSpPr txBox="1"/>
                                </a:nvSpPr>
                                <a:spPr>
                                  <a:xfrm>
                                    <a:off x="2714612" y="4096084"/>
                                    <a:ext cx="142876" cy="261610"/>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100" dirty="0" smtClean="0"/>
                                        <a:t>7</a:t>
                                      </a:r>
                                      <a:endParaRPr lang="fr-FR" sz="1100" dirty="0"/>
                                    </a:p>
                                  </a:txBody>
                                  <a:useSpRect/>
                                </a:txSp>
                              </a:sp>
                              <a:sp>
                                <a:nvSpPr>
                                  <a:cNvPr id="19" name="ZoneTexte 18"/>
                                  <a:cNvSpPr txBox="1"/>
                                </a:nvSpPr>
                                <a:spPr>
                                  <a:xfrm>
                                    <a:off x="2571736" y="4286256"/>
                                    <a:ext cx="142876" cy="261610"/>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100" dirty="0" smtClean="0"/>
                                        <a:t>6</a:t>
                                      </a:r>
                                      <a:endParaRPr lang="fr-FR" sz="1100" dirty="0"/>
                                    </a:p>
                                  </a:txBody>
                                  <a:useSpRect/>
                                </a:txSp>
                              </a:sp>
                              <a:sp>
                                <a:nvSpPr>
                                  <a:cNvPr id="22" name="ZoneTexte 21"/>
                                  <a:cNvSpPr txBox="1"/>
                                </a:nvSpPr>
                                <a:spPr>
                                  <a:xfrm>
                                    <a:off x="1857356" y="4310398"/>
                                    <a:ext cx="428628" cy="261610"/>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100" dirty="0" smtClean="0"/>
                                        <a:t>10</a:t>
                                      </a:r>
                                    </a:p>
                                  </a:txBody>
                                  <a:useSpRect/>
                                </a:txSp>
                              </a:sp>
                              <a:sp>
                                <a:nvSpPr>
                                  <a:cNvPr id="23" name="ZoneTexte 22"/>
                                  <a:cNvSpPr txBox="1"/>
                                </a:nvSpPr>
                                <a:spPr>
                                  <a:xfrm>
                                    <a:off x="928662" y="4881902"/>
                                    <a:ext cx="357190" cy="261610"/>
                                  </a:xfrm>
                                  <a:prstGeom prst="rect">
                                    <a:avLst/>
                                  </a:prstGeom>
                                  <a:noFill/>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100" dirty="0" smtClean="0"/>
                                        <a:t>14</a:t>
                                      </a:r>
                                      <a:endParaRPr lang="fr-FR" sz="1100" dirty="0"/>
                                    </a:p>
                                  </a:txBody>
                                  <a:useSpRect/>
                                </a:txSp>
                              </a:sp>
                            </lc:lockedCanvas>
                          </a:graphicData>
                        </a:graphic>
                      </wp:inline>
                    </w:drawing>
                  </w:r>
                </w:p>
              </w:txbxContent>
            </v:textbox>
          </v:shape>
        </w:pict>
      </w:r>
      <w:r>
        <w:rPr>
          <w:noProof/>
          <w:lang w:eastAsia="fr-FR"/>
        </w:rPr>
        <w:pict>
          <v:shape id="_x0000_s1033" type="#_x0000_t202" style="position:absolute;left:0;text-align:left;margin-left:118.3pt;margin-top:11.4pt;width:118.9pt;height:22.6pt;z-index:251663360" filled="f" stroked="f">
            <v:textbox>
              <w:txbxContent>
                <w:p w:rsidR="00996E07" w:rsidRPr="00932C92" w:rsidRDefault="00996E07" w:rsidP="00F94643">
                  <w:pPr>
                    <w:jc w:val="center"/>
                    <w:rPr>
                      <w:sz w:val="20"/>
                      <w:szCs w:val="20"/>
                    </w:rPr>
                  </w:pPr>
                  <w:r w:rsidRPr="00932C92">
                    <w:rPr>
                      <w:sz w:val="20"/>
                      <w:szCs w:val="20"/>
                    </w:rPr>
                    <w:t>ergoline</w:t>
                  </w:r>
                </w:p>
              </w:txbxContent>
            </v:textbox>
          </v:shape>
        </w:pict>
      </w:r>
    </w:p>
    <w:p w:rsidR="00F94643" w:rsidRPr="009D0B62" w:rsidRDefault="00F94643" w:rsidP="00F94643">
      <w:pPr>
        <w:tabs>
          <w:tab w:val="left" w:pos="8037"/>
        </w:tabs>
        <w:spacing w:after="0"/>
        <w:jc w:val="both"/>
      </w:pPr>
    </w:p>
    <w:p w:rsidR="00F94643" w:rsidRPr="009D0B62" w:rsidRDefault="00F94643" w:rsidP="00F94643">
      <w:pPr>
        <w:tabs>
          <w:tab w:val="left" w:pos="8037"/>
        </w:tabs>
        <w:spacing w:after="0"/>
        <w:jc w:val="both"/>
      </w:pPr>
    </w:p>
    <w:p w:rsidR="00F94643" w:rsidRPr="009D0B62" w:rsidRDefault="00F94643" w:rsidP="00F94643">
      <w:pPr>
        <w:tabs>
          <w:tab w:val="left" w:pos="8037"/>
        </w:tabs>
        <w:spacing w:after="0"/>
        <w:jc w:val="both"/>
      </w:pPr>
    </w:p>
    <w:p w:rsidR="00F94643" w:rsidRPr="009D0B62" w:rsidRDefault="00F94643" w:rsidP="00F94643">
      <w:pPr>
        <w:tabs>
          <w:tab w:val="left" w:pos="8037"/>
        </w:tabs>
        <w:spacing w:after="0"/>
        <w:jc w:val="both"/>
      </w:pPr>
    </w:p>
    <w:p w:rsidR="00F94643" w:rsidRPr="009D0B62" w:rsidRDefault="00F94643" w:rsidP="00F94643">
      <w:pPr>
        <w:tabs>
          <w:tab w:val="left" w:pos="8037"/>
        </w:tabs>
        <w:spacing w:after="0"/>
        <w:jc w:val="both"/>
      </w:pPr>
    </w:p>
    <w:p w:rsidR="00F94643" w:rsidRPr="009D0B62" w:rsidRDefault="00F94643" w:rsidP="00F94643">
      <w:pPr>
        <w:tabs>
          <w:tab w:val="left" w:pos="8037"/>
        </w:tabs>
        <w:spacing w:after="0"/>
        <w:jc w:val="both"/>
      </w:pPr>
    </w:p>
    <w:p w:rsidR="00F94643" w:rsidRPr="009D0B62" w:rsidRDefault="00F94643" w:rsidP="00F94643">
      <w:pPr>
        <w:tabs>
          <w:tab w:val="left" w:pos="8037"/>
        </w:tabs>
        <w:spacing w:after="0"/>
        <w:jc w:val="both"/>
      </w:pPr>
    </w:p>
    <w:p w:rsidR="009D0B62" w:rsidRPr="009D0B62" w:rsidRDefault="00F94643" w:rsidP="009D0B62">
      <w:pPr>
        <w:tabs>
          <w:tab w:val="left" w:pos="8037"/>
        </w:tabs>
        <w:spacing w:after="0"/>
        <w:jc w:val="both"/>
      </w:pPr>
      <w:r w:rsidRPr="009D0B62">
        <w:t xml:space="preserve">Les alcaloïdes de l’ergot de seigle </w:t>
      </w:r>
      <w:r w:rsidR="009D0B62" w:rsidRPr="009D0B62">
        <w:t>appartiennent à 2 groupes d’alcaloides indolique</w:t>
      </w:r>
      <w:r w:rsidRPr="009D0B62">
        <w:t>s</w:t>
      </w:r>
      <w:r w:rsidR="009D0B62" w:rsidRPr="009D0B62">
        <w:t> :</w:t>
      </w:r>
    </w:p>
    <w:p w:rsidR="009D0B62" w:rsidRPr="009D0B62" w:rsidRDefault="009D0B62" w:rsidP="009D0B62">
      <w:pPr>
        <w:pStyle w:val="Paragraphedeliste"/>
        <w:numPr>
          <w:ilvl w:val="0"/>
          <w:numId w:val="14"/>
        </w:numPr>
        <w:tabs>
          <w:tab w:val="left" w:pos="8037"/>
        </w:tabs>
        <w:spacing w:after="0"/>
        <w:jc w:val="both"/>
      </w:pPr>
      <w:r w:rsidRPr="009D0B62">
        <w:t xml:space="preserve">Les </w:t>
      </w:r>
      <w:r w:rsidR="00F94643" w:rsidRPr="009D0B62">
        <w:t xml:space="preserve"> </w:t>
      </w:r>
      <w:r w:rsidR="00F94643" w:rsidRPr="009D0B62">
        <w:rPr>
          <w:b/>
          <w:bCs/>
        </w:rPr>
        <w:t>dérivés</w:t>
      </w:r>
      <w:r w:rsidR="00F94643" w:rsidRPr="009D0B62">
        <w:t xml:space="preserve"> </w:t>
      </w:r>
      <w:r w:rsidR="00F94643" w:rsidRPr="009D0B62">
        <w:rPr>
          <w:b/>
          <w:bCs/>
        </w:rPr>
        <w:t>l’acide D-lysergique</w:t>
      </w:r>
    </w:p>
    <w:p w:rsidR="009D0B62" w:rsidRPr="00932C92" w:rsidRDefault="009D0B62" w:rsidP="00932C92">
      <w:pPr>
        <w:pStyle w:val="Paragraphedeliste"/>
        <w:numPr>
          <w:ilvl w:val="0"/>
          <w:numId w:val="14"/>
        </w:numPr>
        <w:tabs>
          <w:tab w:val="left" w:pos="8037"/>
        </w:tabs>
        <w:spacing w:after="0"/>
        <w:jc w:val="both"/>
      </w:pPr>
      <w:r w:rsidRPr="009D0B62">
        <w:t>Les</w:t>
      </w:r>
      <w:r w:rsidRPr="009D0B62">
        <w:rPr>
          <w:b/>
          <w:bCs/>
        </w:rPr>
        <w:t xml:space="preserve"> clavines</w:t>
      </w:r>
      <w:r w:rsidR="00F94643" w:rsidRPr="009D0B62">
        <w:rPr>
          <w:b/>
          <w:bCs/>
        </w:rPr>
        <w:t xml:space="preserve"> </w:t>
      </w:r>
    </w:p>
    <w:p w:rsidR="00932C92" w:rsidRPr="00932C92" w:rsidRDefault="008E2714" w:rsidP="00B46FCA">
      <w:pPr>
        <w:tabs>
          <w:tab w:val="left" w:pos="8037"/>
        </w:tabs>
        <w:jc w:val="both"/>
      </w:pPr>
      <w:r w:rsidRPr="008E2714">
        <w:rPr>
          <w:b/>
          <w:bCs/>
          <w:noProof/>
          <w:u w:val="single"/>
          <w:lang w:eastAsia="fr-FR"/>
        </w:rPr>
        <w:lastRenderedPageBreak/>
        <w:pict>
          <v:shape id="Object 3" o:spid="_x0000_s1034" type="#_x0000_t75" style="position:absolute;left:0;text-align:left;margin-left:146.7pt;margin-top:35.2pt;width:108.8pt;height:112pt;z-index:251664384" filled="t" stroked="t" strokecolor="black [3213]">
            <v:imagedata r:id="rId13" o:title=""/>
            <v:shadow color="#eeece1"/>
          </v:shape>
          <o:OLEObject Type="Embed" ProgID="ISISServer" ShapeID="Object 3" DrawAspect="Content" ObjectID="_1491747454" r:id="rId14"/>
        </w:pict>
      </w:r>
      <w:r w:rsidR="00B46FCA" w:rsidRPr="00B46FCA">
        <w:rPr>
          <w:b/>
          <w:bCs/>
          <w:u w:val="single"/>
        </w:rPr>
        <w:t xml:space="preserve">A) </w:t>
      </w:r>
      <w:r w:rsidR="009D0B62" w:rsidRPr="00B46FCA">
        <w:rPr>
          <w:b/>
          <w:bCs/>
          <w:u w:val="single"/>
        </w:rPr>
        <w:t xml:space="preserve">Les dérivés de l’acide D-lydrgique : </w:t>
      </w:r>
      <w:r w:rsidR="009D0B62" w:rsidRPr="009D0B62">
        <w:t>se sont des amides de l’acide D</w:t>
      </w:r>
      <w:r w:rsidR="00932C92">
        <w:t xml:space="preserve">-lysergique (forme </w:t>
      </w:r>
      <w:r w:rsidR="00932C92" w:rsidRPr="00B46FCA">
        <w:rPr>
          <w:i/>
          <w:iCs/>
        </w:rPr>
        <w:t>lévogyre</w:t>
      </w:r>
      <w:r w:rsidR="00932C92">
        <w:t>) et s</w:t>
      </w:r>
      <w:r w:rsidR="00932C92" w:rsidRPr="00932C92">
        <w:t>elon la constitution des alcaloïdes et leur solubilité dans l’eau on distingue deux groupes principaux:</w:t>
      </w:r>
    </w:p>
    <w:p w:rsidR="00932C92" w:rsidRDefault="00932C92" w:rsidP="00932C92">
      <w:pPr>
        <w:tabs>
          <w:tab w:val="left" w:pos="8037"/>
        </w:tabs>
        <w:spacing w:after="0"/>
        <w:jc w:val="both"/>
      </w:pPr>
    </w:p>
    <w:p w:rsidR="00932C92" w:rsidRPr="00932C92" w:rsidRDefault="008E2714" w:rsidP="00932C92">
      <w:r>
        <w:rPr>
          <w:noProof/>
          <w:lang w:eastAsia="fr-FR"/>
        </w:rPr>
        <w:pict>
          <v:shape id="_x0000_s1035" type="#_x0000_t202" style="position:absolute;margin-left:251.85pt;margin-top:2.55pt;width:118.9pt;height:22.6pt;z-index:251665408" filled="f" stroked="f">
            <v:textbox>
              <w:txbxContent>
                <w:p w:rsidR="00996E07" w:rsidRPr="00932C92" w:rsidRDefault="00996E07" w:rsidP="00932C92">
                  <w:pPr>
                    <w:jc w:val="center"/>
                    <w:rPr>
                      <w:sz w:val="20"/>
                      <w:szCs w:val="20"/>
                    </w:rPr>
                  </w:pPr>
                  <w:r w:rsidRPr="00932C92">
                    <w:rPr>
                      <w:sz w:val="20"/>
                      <w:szCs w:val="20"/>
                    </w:rPr>
                    <w:t>Acide D- lysergique</w:t>
                  </w:r>
                </w:p>
              </w:txbxContent>
            </v:textbox>
          </v:shape>
        </w:pict>
      </w:r>
    </w:p>
    <w:p w:rsidR="00932C92" w:rsidRDefault="00932C92" w:rsidP="00932C92"/>
    <w:p w:rsidR="00B46FCA" w:rsidRPr="00932C92" w:rsidRDefault="00B46FCA" w:rsidP="00932C92"/>
    <w:p w:rsidR="00932C92" w:rsidRPr="00932C92" w:rsidRDefault="00932C92" w:rsidP="00932C92"/>
    <w:p w:rsidR="00996E07" w:rsidRPr="00932C92" w:rsidRDefault="008E2714" w:rsidP="00932C92">
      <w:pPr>
        <w:tabs>
          <w:tab w:val="left" w:pos="6430"/>
        </w:tabs>
        <w:spacing w:after="0"/>
        <w:jc w:val="both"/>
      </w:pPr>
      <w:r>
        <w:rPr>
          <w:noProof/>
          <w:lang w:eastAsia="fr-FR"/>
        </w:rPr>
        <w:pict>
          <v:shape id="Object 7" o:spid="_x0000_s1037" type="#_x0000_t75" style="position:absolute;left:0;text-align:left;margin-left:139.65pt;margin-top:41.5pt;width:103.7pt;height:101.2pt;z-index:251666432" filled="t" stroked="t" strokecolor="black [3213]">
            <v:imagedata r:id="rId15" o:title=""/>
            <v:shadow color="#eeece1"/>
          </v:shape>
          <o:OLEObject Type="Embed" ProgID="ISISServer" ShapeID="Object 7" DrawAspect="Content" ObjectID="_1491747455" r:id="rId16"/>
        </w:pict>
      </w:r>
      <w:r w:rsidR="00932C92" w:rsidRPr="00932C92">
        <w:rPr>
          <w:u w:val="single"/>
        </w:rPr>
        <w:t xml:space="preserve">A1) </w:t>
      </w:r>
      <w:r w:rsidR="00996E07" w:rsidRPr="00932C92">
        <w:rPr>
          <w:u w:val="single"/>
        </w:rPr>
        <w:t>Groupes des amides simples de l’acide lysergique</w:t>
      </w:r>
      <w:r w:rsidR="00996E07" w:rsidRPr="00932C92">
        <w:rPr>
          <w:b/>
          <w:bCs/>
        </w:rPr>
        <w:t>:</w:t>
      </w:r>
      <w:r w:rsidR="00996E07" w:rsidRPr="00932C92">
        <w:t xml:space="preserve"> ils sont solubles dans l’eau et représente</w:t>
      </w:r>
      <w:r w:rsidR="00932C92">
        <w:t>nt</w:t>
      </w:r>
      <w:r w:rsidR="00996E07" w:rsidRPr="00932C92">
        <w:t xml:space="preserve"> </w:t>
      </w:r>
      <w:r w:rsidR="00996E07" w:rsidRPr="00932C92">
        <w:rPr>
          <w:b/>
          <w:bCs/>
        </w:rPr>
        <w:t>20%</w:t>
      </w:r>
      <w:r w:rsidR="00996E07" w:rsidRPr="00932C92">
        <w:t xml:space="preserve"> des alcaloïdes</w:t>
      </w:r>
      <w:r w:rsidR="00932C92">
        <w:t xml:space="preserve"> totaux, l’alcaloide majoritaire c’est </w:t>
      </w:r>
      <w:r w:rsidR="00996E07" w:rsidRPr="00932C92">
        <w:t xml:space="preserve">: </w:t>
      </w:r>
      <w:r w:rsidR="00996E07" w:rsidRPr="00932C92">
        <w:rPr>
          <w:b/>
          <w:bCs/>
        </w:rPr>
        <w:t>Ergométrine</w:t>
      </w:r>
      <w:r w:rsidR="00932C92">
        <w:t xml:space="preserve"> (</w:t>
      </w:r>
      <w:r w:rsidR="00996E07" w:rsidRPr="00932C92">
        <w:t>amide de l’acide lysergique et du 2-amino-propanol</w:t>
      </w:r>
      <w:r w:rsidR="00932C92">
        <w:t>)</w:t>
      </w:r>
      <w:r w:rsidR="00996E07" w:rsidRPr="00932C92">
        <w:t>.</w:t>
      </w:r>
    </w:p>
    <w:p w:rsidR="00932C92" w:rsidRDefault="00932C92" w:rsidP="00932C92">
      <w:pPr>
        <w:tabs>
          <w:tab w:val="left" w:pos="6430"/>
        </w:tabs>
      </w:pPr>
    </w:p>
    <w:p w:rsidR="00932C92" w:rsidRDefault="008E2714" w:rsidP="00932C92">
      <w:pPr>
        <w:tabs>
          <w:tab w:val="left" w:pos="6430"/>
        </w:tabs>
      </w:pPr>
      <w:r>
        <w:rPr>
          <w:noProof/>
          <w:lang w:eastAsia="fr-FR"/>
        </w:rPr>
        <w:pict>
          <v:shape id="_x0000_s1038" type="#_x0000_t202" style="position:absolute;margin-left:243.35pt;margin-top:2.45pt;width:118.9pt;height:40.4pt;z-index:251667456" filled="f" stroked="f">
            <v:textbox>
              <w:txbxContent>
                <w:p w:rsidR="00996E07" w:rsidRPr="00932C92" w:rsidRDefault="00481632" w:rsidP="00932C92">
                  <w:pPr>
                    <w:jc w:val="center"/>
                    <w:rPr>
                      <w:sz w:val="20"/>
                      <w:szCs w:val="20"/>
                    </w:rPr>
                  </w:pPr>
                  <w:r>
                    <w:rPr>
                      <w:sz w:val="20"/>
                      <w:szCs w:val="20"/>
                    </w:rPr>
                    <w:t>E</w:t>
                  </w:r>
                  <w:r w:rsidR="00996E07">
                    <w:rPr>
                      <w:sz w:val="20"/>
                      <w:szCs w:val="20"/>
                    </w:rPr>
                    <w:t>rgométrine</w:t>
                  </w:r>
                  <w:r>
                    <w:rPr>
                      <w:sz w:val="20"/>
                      <w:szCs w:val="20"/>
                    </w:rPr>
                    <w:t xml:space="preserve"> (ergobasine=ergonovine)</w:t>
                  </w:r>
                </w:p>
              </w:txbxContent>
            </v:textbox>
          </v:shape>
        </w:pict>
      </w:r>
    </w:p>
    <w:p w:rsidR="00932C92" w:rsidRPr="00932C92" w:rsidRDefault="00932C92" w:rsidP="00932C92"/>
    <w:p w:rsidR="00B46FCA" w:rsidRDefault="00B46FCA" w:rsidP="00B46FCA">
      <w:r>
        <w:tab/>
      </w:r>
    </w:p>
    <w:p w:rsidR="00996E07" w:rsidRPr="006271AE" w:rsidRDefault="006271AE" w:rsidP="000E5A4B">
      <w:pPr>
        <w:tabs>
          <w:tab w:val="left" w:pos="5509"/>
        </w:tabs>
        <w:jc w:val="both"/>
      </w:pPr>
      <w:r w:rsidRPr="006271AE">
        <w:rPr>
          <w:u w:val="single"/>
        </w:rPr>
        <w:t xml:space="preserve">A2) Groupes des ergopéptines: </w:t>
      </w:r>
      <w:r w:rsidRPr="006271AE">
        <w:t xml:space="preserve">ils sont </w:t>
      </w:r>
      <w:r w:rsidRPr="006271AE">
        <w:rPr>
          <w:b/>
          <w:bCs/>
        </w:rPr>
        <w:t>insolubles</w:t>
      </w:r>
      <w:r w:rsidRPr="006271AE">
        <w:t xml:space="preserve"> dans </w:t>
      </w:r>
      <w:r w:rsidRPr="006271AE">
        <w:rPr>
          <w:b/>
          <w:bCs/>
        </w:rPr>
        <w:t>l’eau</w:t>
      </w:r>
      <w:r w:rsidRPr="006271AE">
        <w:t>, il</w:t>
      </w:r>
      <w:r w:rsidR="002B372B">
        <w:t>s</w:t>
      </w:r>
      <w:r w:rsidRPr="006271AE">
        <w:t xml:space="preserve"> représente</w:t>
      </w:r>
      <w:r w:rsidR="002B372B">
        <w:t>nt</w:t>
      </w:r>
      <w:r w:rsidRPr="006271AE">
        <w:t xml:space="preserve"> </w:t>
      </w:r>
      <w:r w:rsidRPr="006271AE">
        <w:rPr>
          <w:b/>
          <w:bCs/>
        </w:rPr>
        <w:t>80%</w:t>
      </w:r>
      <w:r>
        <w:t xml:space="preserve"> des alcaloïdes totaux, </w:t>
      </w:r>
      <w:r w:rsidRPr="006271AE">
        <w:t>ils résultent de l’amidification de l’acide lysergique par un enchainement tripeptidique tricyclique.</w:t>
      </w:r>
      <w:r w:rsidR="000E5A4B">
        <w:t xml:space="preserve"> </w:t>
      </w:r>
      <w:r w:rsidR="00F96FD7">
        <w:t>Les amino-acides constituant c</w:t>
      </w:r>
      <w:r w:rsidRPr="006271AE">
        <w:t>e tripeptide sont:</w:t>
      </w:r>
      <w:r w:rsidR="002B372B">
        <w:t xml:space="preserve"> </w:t>
      </w:r>
      <w:r w:rsidR="00996E07" w:rsidRPr="006271AE">
        <w:t>la proline</w:t>
      </w:r>
      <w:r w:rsidR="00B46FCA">
        <w:t xml:space="preserve"> </w:t>
      </w:r>
      <w:r w:rsidR="00B46FCA" w:rsidRPr="00B46FCA">
        <w:rPr>
          <w:b/>
          <w:bCs/>
        </w:rPr>
        <w:t xml:space="preserve">+ </w:t>
      </w:r>
      <w:r w:rsidR="00996E07" w:rsidRPr="006271AE">
        <w:t xml:space="preserve">un amino-acide </w:t>
      </w:r>
      <w:r w:rsidR="00996E07" w:rsidRPr="00B46FCA">
        <w:rPr>
          <w:lang w:val="el-GR"/>
        </w:rPr>
        <w:t>α</w:t>
      </w:r>
      <w:r w:rsidR="00996E07" w:rsidRPr="006271AE">
        <w:t>-hydroxylé (hydroxyalanine ou hydroxyvaline)</w:t>
      </w:r>
      <w:r w:rsidR="00B46FCA">
        <w:t xml:space="preserve"> </w:t>
      </w:r>
      <w:r w:rsidR="00B46FCA" w:rsidRPr="00B46FCA">
        <w:rPr>
          <w:b/>
          <w:bCs/>
        </w:rPr>
        <w:t>+</w:t>
      </w:r>
      <w:r w:rsidR="00B46FCA">
        <w:t xml:space="preserve"> </w:t>
      </w:r>
      <w:r w:rsidR="00F96FD7">
        <w:t xml:space="preserve">Amino-acide </w:t>
      </w:r>
      <w:r w:rsidR="00996E07" w:rsidRPr="006271AE">
        <w:t xml:space="preserve"> variable</w:t>
      </w:r>
      <w:r w:rsidR="000E5A4B">
        <w:t>.</w:t>
      </w:r>
      <w:r w:rsidR="00996E07" w:rsidRPr="006271AE">
        <w:t xml:space="preserve"> </w:t>
      </w:r>
    </w:p>
    <w:p w:rsidR="006271AE" w:rsidRPr="006271AE" w:rsidRDefault="00F96FD7" w:rsidP="000E5A4B">
      <w:pPr>
        <w:tabs>
          <w:tab w:val="left" w:pos="5509"/>
        </w:tabs>
        <w:spacing w:after="0"/>
        <w:jc w:val="both"/>
      </w:pPr>
      <w:r>
        <w:t>Les principaux alcaloïdes de c</w:t>
      </w:r>
      <w:r w:rsidR="006271AE" w:rsidRPr="006271AE">
        <w:t xml:space="preserve">e groupe sont: </w:t>
      </w:r>
    </w:p>
    <w:p w:rsidR="00996E07" w:rsidRPr="006271AE" w:rsidRDefault="00996E07" w:rsidP="000E5A4B">
      <w:pPr>
        <w:numPr>
          <w:ilvl w:val="0"/>
          <w:numId w:val="20"/>
        </w:numPr>
        <w:tabs>
          <w:tab w:val="left" w:pos="5509"/>
        </w:tabs>
        <w:spacing w:after="0"/>
        <w:jc w:val="both"/>
      </w:pPr>
      <w:r w:rsidRPr="006271AE">
        <w:rPr>
          <w:b/>
          <w:bCs/>
        </w:rPr>
        <w:t>Ergotamine</w:t>
      </w:r>
      <w:r w:rsidRPr="006271AE">
        <w:t>: le tripeptide est formé de proline, de hydroxyalanine et de phénylalanine.</w:t>
      </w:r>
    </w:p>
    <w:p w:rsidR="00996E07" w:rsidRDefault="00996E07" w:rsidP="000E5A4B">
      <w:pPr>
        <w:numPr>
          <w:ilvl w:val="0"/>
          <w:numId w:val="20"/>
        </w:numPr>
        <w:tabs>
          <w:tab w:val="left" w:pos="5509"/>
        </w:tabs>
        <w:spacing w:after="0"/>
        <w:jc w:val="both"/>
      </w:pPr>
      <w:r w:rsidRPr="006271AE">
        <w:rPr>
          <w:b/>
          <w:bCs/>
        </w:rPr>
        <w:t>Ergotoxine</w:t>
      </w:r>
      <w:r w:rsidR="000E5A4B">
        <w:t xml:space="preserve">: </w:t>
      </w:r>
      <w:r w:rsidRPr="006271AE">
        <w:t xml:space="preserve">un mélange d’ergocronine, de </w:t>
      </w:r>
      <w:r w:rsidRPr="006271AE">
        <w:rPr>
          <w:lang w:val="el-GR"/>
        </w:rPr>
        <w:t>α</w:t>
      </w:r>
      <w:r w:rsidR="00F96FD7">
        <w:t xml:space="preserve"> et </w:t>
      </w:r>
      <w:r w:rsidRPr="006271AE">
        <w:rPr>
          <w:lang w:val="el-GR"/>
        </w:rPr>
        <w:t>β</w:t>
      </w:r>
      <w:r w:rsidR="007C443C">
        <w:t xml:space="preserve"> –ergocry</w:t>
      </w:r>
      <w:r w:rsidRPr="006271AE">
        <w:t>ptine et d’ergocristine.</w:t>
      </w:r>
    </w:p>
    <w:p w:rsidR="006271AE" w:rsidRDefault="006271AE" w:rsidP="000E5A4B">
      <w:pPr>
        <w:tabs>
          <w:tab w:val="left" w:pos="5509"/>
        </w:tabs>
        <w:spacing w:after="0"/>
        <w:jc w:val="both"/>
      </w:pPr>
    </w:p>
    <w:p w:rsidR="00B46FCA" w:rsidRDefault="00BF29C8" w:rsidP="00B46FCA">
      <w:pPr>
        <w:tabs>
          <w:tab w:val="left" w:pos="5509"/>
        </w:tabs>
        <w:spacing w:after="0"/>
        <w:jc w:val="center"/>
      </w:pPr>
      <w:r w:rsidRPr="006271AE">
        <w:object w:dxaOrig="7195" w:dyaOrig="5396">
          <v:shape id="_x0000_i1025" type="#_x0000_t75" style="width:333.15pt;height:249.3pt" o:ole="">
            <v:imagedata r:id="rId17" o:title=""/>
          </v:shape>
          <o:OLEObject Type="Embed" ProgID="PowerPoint.Slide.12" ShapeID="_x0000_i1025" DrawAspect="Content" ObjectID="_1491747451" r:id="rId18"/>
        </w:object>
      </w:r>
    </w:p>
    <w:p w:rsidR="00F96FD7" w:rsidRDefault="00F96FD7" w:rsidP="00B46FCA">
      <w:pPr>
        <w:tabs>
          <w:tab w:val="left" w:pos="5509"/>
        </w:tabs>
        <w:spacing w:after="0"/>
        <w:jc w:val="both"/>
      </w:pPr>
      <w:r w:rsidRPr="00F96FD7">
        <w:rPr>
          <w:b/>
          <w:bCs/>
          <w:u w:val="single"/>
        </w:rPr>
        <w:lastRenderedPageBreak/>
        <w:t>B)  Les clavines </w:t>
      </w:r>
      <w:r w:rsidRPr="00F96FD7">
        <w:rPr>
          <w:b/>
          <w:bCs/>
        </w:rPr>
        <w:t xml:space="preserve">: </w:t>
      </w:r>
      <w:r w:rsidRPr="00F96FD7">
        <w:t>dérivent de l’ergoline, à groupement hydroxylé ou méthylé en 8 de l’ergoline :</w:t>
      </w:r>
      <w:r w:rsidR="00B46FCA">
        <w:t xml:space="preserve"> </w:t>
      </w:r>
      <w:r>
        <w:t>Chanoclavine</w:t>
      </w:r>
      <w:r w:rsidR="004C5212">
        <w:t xml:space="preserve"> </w:t>
      </w:r>
      <w:r w:rsidR="00B46FCA">
        <w:t xml:space="preserve"> et </w:t>
      </w:r>
      <w:r>
        <w:t>Elymoclavine</w:t>
      </w:r>
      <w:r w:rsidR="00B46FCA">
        <w:t xml:space="preserve">  </w:t>
      </w:r>
    </w:p>
    <w:p w:rsidR="008652FE" w:rsidRDefault="008E2714" w:rsidP="00B46FCA">
      <w:pPr>
        <w:pStyle w:val="Paragraphedeliste"/>
        <w:tabs>
          <w:tab w:val="left" w:pos="5509"/>
        </w:tabs>
        <w:spacing w:after="0"/>
        <w:jc w:val="both"/>
      </w:pPr>
      <w:r>
        <w:rPr>
          <w:noProof/>
        </w:rPr>
        <w:pict>
          <v:shape id="_x0000_s1041" type="#_x0000_t202" style="position:absolute;left:0;text-align:left;margin-left:109.4pt;margin-top:7.25pt;width:178.65pt;height:147.2pt;z-index:251669504;mso-wrap-style:none">
            <v:textbox style="mso-next-textbox:#_x0000_s1041;mso-fit-shape-to-text:t">
              <w:txbxContent>
                <w:p w:rsidR="00FC4674" w:rsidRPr="00E02482" w:rsidRDefault="00FC4674" w:rsidP="00FC4674">
                  <w:pPr>
                    <w:pStyle w:val="Paragraphedeliste"/>
                    <w:tabs>
                      <w:tab w:val="left" w:pos="5509"/>
                    </w:tabs>
                    <w:spacing w:after="0"/>
                    <w:jc w:val="center"/>
                  </w:pPr>
                  <w:r>
                    <w:object w:dxaOrig="2549" w:dyaOrig="2745">
                      <v:shape id="_x0000_i1030" type="#_x0000_t75" style="width:127.9pt;height:137.55pt" o:ole="">
                        <v:imagedata r:id="rId19" o:title=""/>
                      </v:shape>
                      <o:OLEObject Type="Embed" ProgID="ISISServer" ShapeID="_x0000_i1030" DrawAspect="Content" ObjectID="_1491747456" r:id="rId20"/>
                    </w:object>
                  </w:r>
                </w:p>
              </w:txbxContent>
            </v:textbox>
            <w10:wrap type="square"/>
          </v:shape>
        </w:pict>
      </w:r>
    </w:p>
    <w:p w:rsidR="008652FE" w:rsidRPr="008652FE" w:rsidRDefault="008652FE" w:rsidP="008652FE"/>
    <w:p w:rsidR="008652FE" w:rsidRPr="008652FE" w:rsidRDefault="008E2714" w:rsidP="008652FE">
      <w:r>
        <w:rPr>
          <w:noProof/>
          <w:lang w:eastAsia="fr-FR"/>
        </w:rPr>
        <w:pict>
          <v:shape id="_x0000_s1042" type="#_x0000_t202" style="position:absolute;margin-left:302.7pt;margin-top:21.05pt;width:148.7pt;height:43pt;z-index:251670528" stroked="f">
            <v:shadow color="#eeece1"/>
            <v:textbox>
              <w:txbxContent>
                <w:p w:rsidR="00FC4674" w:rsidRDefault="00FC4674" w:rsidP="00FC4674">
                  <w:r>
                    <w:t>Elymoclavine</w:t>
                  </w:r>
                </w:p>
              </w:txbxContent>
            </v:textbox>
          </v:shape>
        </w:pict>
      </w:r>
    </w:p>
    <w:p w:rsidR="008652FE" w:rsidRPr="008652FE" w:rsidRDefault="008652FE" w:rsidP="008652FE"/>
    <w:p w:rsidR="008652FE" w:rsidRPr="008652FE" w:rsidRDefault="008652FE" w:rsidP="008652FE"/>
    <w:p w:rsidR="008652FE" w:rsidRDefault="008652FE" w:rsidP="008652FE"/>
    <w:p w:rsidR="00B46FCA" w:rsidRDefault="008652FE" w:rsidP="00B46FCA">
      <w:pPr>
        <w:tabs>
          <w:tab w:val="left" w:pos="7552"/>
        </w:tabs>
      </w:pPr>
      <w:r>
        <w:tab/>
      </w:r>
    </w:p>
    <w:p w:rsidR="003D7C1B" w:rsidRPr="00B46FCA" w:rsidRDefault="003D7C1B" w:rsidP="00B46FCA">
      <w:pPr>
        <w:tabs>
          <w:tab w:val="left" w:pos="7552"/>
        </w:tabs>
      </w:pPr>
      <w:r w:rsidRPr="00E20195">
        <w:rPr>
          <w:b/>
          <w:bCs/>
          <w:sz w:val="24"/>
          <w:szCs w:val="24"/>
          <w:u w:val="single"/>
        </w:rPr>
        <w:t>4) Les essais:</w:t>
      </w:r>
    </w:p>
    <w:p w:rsidR="003D7C1B" w:rsidRPr="003D7C1B" w:rsidRDefault="005F2C1A" w:rsidP="003D7C1B">
      <w:pPr>
        <w:tabs>
          <w:tab w:val="left" w:pos="7552"/>
        </w:tabs>
        <w:spacing w:after="0"/>
        <w:jc w:val="both"/>
      </w:pPr>
      <w:r>
        <w:rPr>
          <w:u w:val="single"/>
        </w:rPr>
        <w:t xml:space="preserve">A) </w:t>
      </w:r>
      <w:r w:rsidR="003D7C1B" w:rsidRPr="003D7C1B">
        <w:rPr>
          <w:u w:val="single"/>
        </w:rPr>
        <w:t xml:space="preserve">Essais botanique: </w:t>
      </w:r>
      <w:r w:rsidR="003D7C1B" w:rsidRPr="003D7C1B">
        <w:t>Par la mise en évidence des caractères macroscopiques et microscopiques de la drogue</w:t>
      </w:r>
    </w:p>
    <w:p w:rsidR="003D7C1B" w:rsidRDefault="003D7C1B" w:rsidP="003D7C1B">
      <w:pPr>
        <w:tabs>
          <w:tab w:val="left" w:pos="7552"/>
        </w:tabs>
        <w:jc w:val="both"/>
      </w:pPr>
      <w:r w:rsidRPr="003D7C1B">
        <w:t xml:space="preserve">L’examen macroscopique est </w:t>
      </w:r>
      <w:r>
        <w:t>suffisant pour la diagnose</w:t>
      </w:r>
      <w:r w:rsidRPr="003D7C1B">
        <w:t xml:space="preserve"> des ergots entiers et les falsifications sont très rares.</w:t>
      </w:r>
    </w:p>
    <w:p w:rsidR="003D7C1B" w:rsidRPr="003D7C1B" w:rsidRDefault="005F2C1A" w:rsidP="003D7C1B">
      <w:pPr>
        <w:tabs>
          <w:tab w:val="left" w:pos="7552"/>
        </w:tabs>
        <w:spacing w:after="0"/>
        <w:jc w:val="both"/>
      </w:pPr>
      <w:r>
        <w:rPr>
          <w:u w:val="single"/>
        </w:rPr>
        <w:t xml:space="preserve">B) </w:t>
      </w:r>
      <w:r w:rsidR="003D7C1B" w:rsidRPr="003D7C1B">
        <w:rPr>
          <w:u w:val="single"/>
        </w:rPr>
        <w:t xml:space="preserve">Essais physico-chimiques: </w:t>
      </w:r>
    </w:p>
    <w:p w:rsidR="003D7C1B" w:rsidRPr="003D7C1B" w:rsidRDefault="003D7C1B" w:rsidP="005F2C1A">
      <w:pPr>
        <w:tabs>
          <w:tab w:val="left" w:pos="7552"/>
        </w:tabs>
        <w:spacing w:before="240" w:after="0"/>
        <w:jc w:val="both"/>
      </w:pPr>
      <w:r w:rsidRPr="003D7C1B">
        <w:rPr>
          <w:b/>
          <w:bCs/>
          <w:u w:val="single"/>
        </w:rPr>
        <w:t>Essais qualitatifs</w:t>
      </w:r>
      <w:r w:rsidRPr="003D7C1B">
        <w:rPr>
          <w:u w:val="single"/>
        </w:rPr>
        <w:t>:</w:t>
      </w:r>
    </w:p>
    <w:p w:rsidR="00996E07" w:rsidRPr="003D7C1B" w:rsidRDefault="005F2C1A" w:rsidP="005F2C1A">
      <w:pPr>
        <w:tabs>
          <w:tab w:val="left" w:pos="7552"/>
        </w:tabs>
        <w:jc w:val="both"/>
      </w:pPr>
      <w:r>
        <w:rPr>
          <w:u w:val="single"/>
        </w:rPr>
        <w:t xml:space="preserve">a) </w:t>
      </w:r>
      <w:r w:rsidR="00996E07" w:rsidRPr="003D7C1B">
        <w:rPr>
          <w:u w:val="single"/>
        </w:rPr>
        <w:t>Réaction</w:t>
      </w:r>
      <w:r>
        <w:rPr>
          <w:u w:val="single"/>
        </w:rPr>
        <w:t>s</w:t>
      </w:r>
      <w:r w:rsidR="00996E07" w:rsidRPr="003D7C1B">
        <w:rPr>
          <w:u w:val="single"/>
        </w:rPr>
        <w:t xml:space="preserve"> colorée</w:t>
      </w:r>
      <w:r>
        <w:rPr>
          <w:u w:val="single"/>
        </w:rPr>
        <w:t>s :</w:t>
      </w:r>
      <w:r w:rsidRPr="005F2C1A">
        <w:t xml:space="preserve"> </w:t>
      </w:r>
      <w:r w:rsidR="00996E07" w:rsidRPr="003D7C1B">
        <w:t>parmi les nombreux constituants de l’ergot trois groupes vont permettre l’identification de la drogue</w:t>
      </w:r>
    </w:p>
    <w:p w:rsidR="00996E07" w:rsidRPr="003D7C1B" w:rsidRDefault="00996E07" w:rsidP="005F2C1A">
      <w:pPr>
        <w:numPr>
          <w:ilvl w:val="0"/>
          <w:numId w:val="23"/>
        </w:numPr>
        <w:tabs>
          <w:tab w:val="left" w:pos="7552"/>
        </w:tabs>
        <w:spacing w:after="0"/>
        <w:jc w:val="both"/>
      </w:pPr>
      <w:r w:rsidRPr="003D7C1B">
        <w:rPr>
          <w:b/>
          <w:bCs/>
        </w:rPr>
        <w:t xml:space="preserve">Les pigments anthraquinoniques: </w:t>
      </w:r>
      <w:r w:rsidRPr="003D7C1B">
        <w:t>vont être caractérisés par extraction à l’éthe</w:t>
      </w:r>
      <w:r w:rsidR="005F2C1A">
        <w:t>r en milieu acide puis</w:t>
      </w:r>
      <w:r w:rsidRPr="003D7C1B">
        <w:t xml:space="preserve"> coloration </w:t>
      </w:r>
      <w:r w:rsidRPr="003D7C1B">
        <w:rPr>
          <w:b/>
          <w:bCs/>
        </w:rPr>
        <w:t>violet</w:t>
      </w:r>
      <w:r w:rsidR="005F2C1A">
        <w:rPr>
          <w:b/>
          <w:bCs/>
        </w:rPr>
        <w:t>te</w:t>
      </w:r>
      <w:r w:rsidRPr="003D7C1B">
        <w:rPr>
          <w:b/>
          <w:bCs/>
        </w:rPr>
        <w:t xml:space="preserve"> </w:t>
      </w:r>
      <w:r w:rsidR="005F2C1A">
        <w:t>par</w:t>
      </w:r>
      <w:r w:rsidRPr="003D7C1B">
        <w:t xml:space="preserve"> alcalinisation.</w:t>
      </w:r>
    </w:p>
    <w:p w:rsidR="00996E07" w:rsidRPr="003D7C1B" w:rsidRDefault="00996E07" w:rsidP="005F2C1A">
      <w:pPr>
        <w:numPr>
          <w:ilvl w:val="0"/>
          <w:numId w:val="23"/>
        </w:numPr>
        <w:tabs>
          <w:tab w:val="left" w:pos="7552"/>
        </w:tabs>
        <w:spacing w:after="0"/>
        <w:jc w:val="both"/>
      </w:pPr>
      <w:r w:rsidRPr="003D7C1B">
        <w:rPr>
          <w:b/>
          <w:bCs/>
        </w:rPr>
        <w:t xml:space="preserve">Les matières grasses: </w:t>
      </w:r>
      <w:r w:rsidRPr="003D7C1B">
        <w:t xml:space="preserve">sont caractérisé après extraction à l’éther de pétrole par le réactif Soudan III donnant une coloration </w:t>
      </w:r>
      <w:r w:rsidRPr="003D7C1B">
        <w:rPr>
          <w:b/>
          <w:bCs/>
        </w:rPr>
        <w:t>orangé</w:t>
      </w:r>
      <w:r w:rsidR="005F2C1A">
        <w:rPr>
          <w:b/>
          <w:bCs/>
        </w:rPr>
        <w:t>e</w:t>
      </w:r>
      <w:r w:rsidRPr="003D7C1B">
        <w:t>.</w:t>
      </w:r>
    </w:p>
    <w:p w:rsidR="003D7C1B" w:rsidRDefault="00996E07" w:rsidP="005F2C1A">
      <w:pPr>
        <w:numPr>
          <w:ilvl w:val="0"/>
          <w:numId w:val="23"/>
        </w:numPr>
        <w:tabs>
          <w:tab w:val="left" w:pos="7552"/>
        </w:tabs>
        <w:jc w:val="both"/>
      </w:pPr>
      <w:r w:rsidRPr="003D7C1B">
        <w:rPr>
          <w:b/>
          <w:bCs/>
        </w:rPr>
        <w:t xml:space="preserve">Les alcaloïdes: </w:t>
      </w:r>
      <w:r w:rsidR="003D7C1B" w:rsidRPr="003D7C1B">
        <w:t>sur une solution tartrique d’</w:t>
      </w:r>
      <w:r w:rsidR="005F2C1A" w:rsidRPr="003D7C1B">
        <w:t>alcaloïdes</w:t>
      </w:r>
      <w:r w:rsidR="003D7C1B" w:rsidRPr="003D7C1B">
        <w:t xml:space="preserve"> d’ergot, obtenu</w:t>
      </w:r>
      <w:r w:rsidR="005F2C1A">
        <w:t>e</w:t>
      </w:r>
      <w:r w:rsidR="003D7C1B" w:rsidRPr="003D7C1B">
        <w:t xml:space="preserve"> après extraction par l’éther ammoniacal</w:t>
      </w:r>
      <w:r w:rsidR="005F2C1A">
        <w:t>e et purification, on ajoute le</w:t>
      </w:r>
      <w:r w:rsidR="003D7C1B" w:rsidRPr="003D7C1B">
        <w:t xml:space="preserve"> </w:t>
      </w:r>
      <w:r w:rsidR="003D7C1B" w:rsidRPr="005F2C1A">
        <w:rPr>
          <w:b/>
          <w:bCs/>
        </w:rPr>
        <w:t xml:space="preserve">P-diméthyle aminobenzaldéhyde </w:t>
      </w:r>
      <w:r w:rsidR="003D7C1B" w:rsidRPr="003D7C1B">
        <w:t xml:space="preserve">sulfurique qui donne une coloration </w:t>
      </w:r>
      <w:r w:rsidR="003D7C1B" w:rsidRPr="005F2C1A">
        <w:rPr>
          <w:b/>
          <w:bCs/>
        </w:rPr>
        <w:t>bleu violacée</w:t>
      </w:r>
      <w:r w:rsidR="005F2C1A" w:rsidRPr="005F2C1A">
        <w:t xml:space="preserve"> </w:t>
      </w:r>
      <w:r w:rsidR="005F2C1A">
        <w:t>(</w:t>
      </w:r>
      <w:r w:rsidR="005F2C1A" w:rsidRPr="005F2C1A">
        <w:t>réaction</w:t>
      </w:r>
      <w:r w:rsidR="005F2C1A" w:rsidRPr="003D7C1B">
        <w:rPr>
          <w:b/>
          <w:bCs/>
        </w:rPr>
        <w:t xml:space="preserve"> de Van Urk</w:t>
      </w:r>
      <w:r w:rsidR="005F2C1A">
        <w:rPr>
          <w:b/>
          <w:bCs/>
        </w:rPr>
        <w:t>)</w:t>
      </w:r>
      <w:r w:rsidR="003D7C1B" w:rsidRPr="003D7C1B">
        <w:t>.</w:t>
      </w:r>
    </w:p>
    <w:p w:rsidR="00996E07" w:rsidRDefault="005F2C1A" w:rsidP="005F2C1A">
      <w:pPr>
        <w:tabs>
          <w:tab w:val="left" w:pos="7552"/>
        </w:tabs>
        <w:jc w:val="both"/>
      </w:pPr>
      <w:r w:rsidRPr="005F2C1A">
        <w:rPr>
          <w:u w:val="single"/>
        </w:rPr>
        <w:t xml:space="preserve">b) CCM: </w:t>
      </w:r>
      <w:r w:rsidRPr="005F2C1A">
        <w:t>s’effectue à partir d’une tei</w:t>
      </w:r>
      <w:r>
        <w:t xml:space="preserve">nture d’ergot en présence </w:t>
      </w:r>
      <w:r w:rsidRPr="005F2C1A">
        <w:t>de</w:t>
      </w:r>
      <w:r w:rsidR="00996E07" w:rsidRPr="005F2C1A">
        <w:rPr>
          <w:b/>
          <w:bCs/>
        </w:rPr>
        <w:t xml:space="preserve"> témoins</w:t>
      </w:r>
      <w:r>
        <w:rPr>
          <w:b/>
          <w:bCs/>
        </w:rPr>
        <w:t xml:space="preserve"> </w:t>
      </w:r>
      <w:r w:rsidRPr="005F2C1A">
        <w:t>(</w:t>
      </w:r>
      <w:r w:rsidR="00996E07" w:rsidRPr="005F2C1A">
        <w:t>tartrates d’ergotamine</w:t>
      </w:r>
      <w:r>
        <w:t>s</w:t>
      </w:r>
      <w:r w:rsidR="00996E07" w:rsidRPr="005F2C1A">
        <w:t xml:space="preserve"> et maléate</w:t>
      </w:r>
      <w:r>
        <w:t>s</w:t>
      </w:r>
      <w:r w:rsidR="00996E07" w:rsidRPr="005F2C1A">
        <w:t xml:space="preserve"> d’érgometrine</w:t>
      </w:r>
      <w:r>
        <w:t>s)</w:t>
      </w:r>
      <w:r w:rsidR="00996E07" w:rsidRPr="005F2C1A">
        <w:t xml:space="preserve"> </w:t>
      </w:r>
      <w:r>
        <w:t xml:space="preserve">et la </w:t>
      </w:r>
      <w:r w:rsidRPr="005F2C1A">
        <w:t>révélation par</w:t>
      </w:r>
      <w:r>
        <w:rPr>
          <w:b/>
          <w:bCs/>
        </w:rPr>
        <w:t xml:space="preserve"> </w:t>
      </w:r>
      <w:r w:rsidRPr="005F2C1A">
        <w:rPr>
          <w:b/>
          <w:bCs/>
        </w:rPr>
        <w:t>PDAB</w:t>
      </w:r>
      <w:r w:rsidR="00996E07" w:rsidRPr="005F2C1A">
        <w:t xml:space="preserve">. </w:t>
      </w:r>
    </w:p>
    <w:p w:rsidR="005F2C1A" w:rsidRPr="005F2C1A" w:rsidRDefault="005F2C1A" w:rsidP="005F2C1A">
      <w:pPr>
        <w:tabs>
          <w:tab w:val="left" w:pos="7552"/>
        </w:tabs>
        <w:jc w:val="both"/>
      </w:pPr>
      <w:r w:rsidRPr="005F2C1A">
        <w:rPr>
          <w:b/>
          <w:bCs/>
          <w:u w:val="single"/>
        </w:rPr>
        <w:t>Essais quantitatifs:</w:t>
      </w:r>
    </w:p>
    <w:p w:rsidR="006004F8" w:rsidRDefault="00996E07" w:rsidP="006004F8">
      <w:pPr>
        <w:numPr>
          <w:ilvl w:val="0"/>
          <w:numId w:val="25"/>
        </w:numPr>
        <w:tabs>
          <w:tab w:val="left" w:pos="7552"/>
        </w:tabs>
        <w:spacing w:after="0"/>
        <w:jc w:val="both"/>
      </w:pPr>
      <w:r w:rsidRPr="005F2C1A">
        <w:t xml:space="preserve">Dosage de l’eau: la teneur </w:t>
      </w:r>
      <w:r w:rsidRPr="006004F8">
        <w:rPr>
          <w:b/>
          <w:bCs/>
        </w:rPr>
        <w:t>&lt;5%</w:t>
      </w:r>
      <w:r w:rsidRPr="005F2C1A">
        <w:t xml:space="preserve"> </w:t>
      </w:r>
    </w:p>
    <w:p w:rsidR="006004F8" w:rsidRDefault="00996E07" w:rsidP="006004F8">
      <w:pPr>
        <w:numPr>
          <w:ilvl w:val="0"/>
          <w:numId w:val="25"/>
        </w:numPr>
        <w:tabs>
          <w:tab w:val="left" w:pos="7552"/>
        </w:tabs>
        <w:spacing w:after="0"/>
        <w:jc w:val="both"/>
      </w:pPr>
      <w:r w:rsidRPr="005F2C1A">
        <w:t xml:space="preserve">Dosage des cendres sulfuriques: </w:t>
      </w:r>
      <w:r w:rsidRPr="006004F8">
        <w:rPr>
          <w:b/>
          <w:bCs/>
        </w:rPr>
        <w:t>&lt;5%</w:t>
      </w:r>
      <w:r w:rsidRPr="005F2C1A">
        <w:t xml:space="preserve"> </w:t>
      </w:r>
    </w:p>
    <w:p w:rsidR="00E20195" w:rsidRDefault="00996E07" w:rsidP="00E20195">
      <w:pPr>
        <w:numPr>
          <w:ilvl w:val="0"/>
          <w:numId w:val="25"/>
        </w:numPr>
        <w:tabs>
          <w:tab w:val="left" w:pos="7552"/>
        </w:tabs>
        <w:spacing w:after="0"/>
        <w:jc w:val="both"/>
      </w:pPr>
      <w:r w:rsidRPr="005F2C1A">
        <w:t xml:space="preserve">Dosage des alcaloïdes: c’est un </w:t>
      </w:r>
      <w:r w:rsidRPr="006004F8">
        <w:rPr>
          <w:b/>
          <w:bCs/>
        </w:rPr>
        <w:t xml:space="preserve">dosage colorimétrique </w:t>
      </w:r>
      <w:r w:rsidRPr="005F2C1A">
        <w:t xml:space="preserve">par la méthode de </w:t>
      </w:r>
      <w:r w:rsidRPr="006004F8">
        <w:rPr>
          <w:b/>
          <w:bCs/>
        </w:rPr>
        <w:t xml:space="preserve">Van Urk </w:t>
      </w:r>
      <w:r w:rsidRPr="005F2C1A">
        <w:t xml:space="preserve">: </w:t>
      </w:r>
      <w:r w:rsidR="005F2C1A" w:rsidRPr="005F2C1A">
        <w:t>le taux des alcaloïdes totaux doit être de</w:t>
      </w:r>
      <w:r w:rsidR="005F2C1A" w:rsidRPr="006004F8">
        <w:rPr>
          <w:b/>
          <w:bCs/>
        </w:rPr>
        <w:t xml:space="preserve"> 0.15%</w:t>
      </w:r>
      <w:r w:rsidR="005F2C1A" w:rsidRPr="005F2C1A">
        <w:t>.</w:t>
      </w:r>
    </w:p>
    <w:p w:rsidR="00E20195" w:rsidRDefault="00E20195" w:rsidP="00E20195">
      <w:pPr>
        <w:tabs>
          <w:tab w:val="left" w:pos="7552"/>
        </w:tabs>
        <w:spacing w:after="0"/>
        <w:jc w:val="both"/>
      </w:pPr>
    </w:p>
    <w:p w:rsidR="00B46FCA" w:rsidRDefault="00B46FCA" w:rsidP="00E20195">
      <w:pPr>
        <w:tabs>
          <w:tab w:val="left" w:pos="7552"/>
        </w:tabs>
        <w:rPr>
          <w:b/>
          <w:bCs/>
          <w:sz w:val="24"/>
          <w:szCs w:val="24"/>
          <w:u w:val="single"/>
        </w:rPr>
      </w:pPr>
    </w:p>
    <w:p w:rsidR="00B46FCA" w:rsidRDefault="00B46FCA" w:rsidP="00E20195">
      <w:pPr>
        <w:tabs>
          <w:tab w:val="left" w:pos="7552"/>
        </w:tabs>
        <w:rPr>
          <w:b/>
          <w:bCs/>
          <w:sz w:val="24"/>
          <w:szCs w:val="24"/>
          <w:u w:val="single"/>
        </w:rPr>
      </w:pPr>
    </w:p>
    <w:p w:rsidR="00E20195" w:rsidRPr="00E20195" w:rsidRDefault="00E20195" w:rsidP="00E20195">
      <w:pPr>
        <w:tabs>
          <w:tab w:val="left" w:pos="7552"/>
        </w:tabs>
        <w:rPr>
          <w:b/>
          <w:bCs/>
          <w:sz w:val="24"/>
          <w:szCs w:val="24"/>
          <w:u w:val="single"/>
        </w:rPr>
      </w:pPr>
      <w:r w:rsidRPr="00E20195">
        <w:rPr>
          <w:b/>
          <w:bCs/>
          <w:sz w:val="24"/>
          <w:szCs w:val="24"/>
          <w:u w:val="single"/>
        </w:rPr>
        <w:lastRenderedPageBreak/>
        <w:t xml:space="preserve">5) </w:t>
      </w:r>
      <w:r>
        <w:rPr>
          <w:b/>
          <w:bCs/>
          <w:sz w:val="24"/>
          <w:szCs w:val="24"/>
          <w:u w:val="single"/>
        </w:rPr>
        <w:t>Propriétés pharmacologiques</w:t>
      </w:r>
      <w:r w:rsidRPr="00E20195">
        <w:rPr>
          <w:b/>
          <w:bCs/>
          <w:sz w:val="24"/>
          <w:szCs w:val="24"/>
          <w:u w:val="single"/>
        </w:rPr>
        <w:t>:</w:t>
      </w:r>
    </w:p>
    <w:p w:rsidR="00E20195" w:rsidRPr="00E20195" w:rsidRDefault="00E20195" w:rsidP="00E20195">
      <w:pPr>
        <w:tabs>
          <w:tab w:val="left" w:pos="7552"/>
        </w:tabs>
        <w:spacing w:after="0"/>
        <w:jc w:val="both"/>
      </w:pPr>
      <w:r>
        <w:rPr>
          <w:u w:val="single"/>
        </w:rPr>
        <w:t>A</w:t>
      </w:r>
      <w:r w:rsidRPr="00E20195">
        <w:rPr>
          <w:u w:val="single"/>
        </w:rPr>
        <w:t>) l’ergotisme:</w:t>
      </w:r>
      <w:r w:rsidRPr="00E20195">
        <w:t xml:space="preserve"> </w:t>
      </w:r>
    </w:p>
    <w:p w:rsidR="00E20195" w:rsidRPr="00E20195" w:rsidRDefault="00E20195" w:rsidP="00E20195">
      <w:pPr>
        <w:tabs>
          <w:tab w:val="left" w:pos="7552"/>
        </w:tabs>
        <w:spacing w:after="0"/>
        <w:jc w:val="both"/>
      </w:pPr>
      <w:r w:rsidRPr="00E20195">
        <w:t>La toxicité de l’ergot de seigle est connu</w:t>
      </w:r>
      <w:r>
        <w:t>e</w:t>
      </w:r>
      <w:r w:rsidRPr="00E20195">
        <w:t xml:space="preserve"> depuis longtemps et se manifeste chez l’homme par la consomm</w:t>
      </w:r>
      <w:r>
        <w:t>ation de farine contaminée par c</w:t>
      </w:r>
      <w:r w:rsidRPr="00E20195">
        <w:t>e champignon, causant de véritables épidémies.</w:t>
      </w:r>
    </w:p>
    <w:p w:rsidR="00E20195" w:rsidRPr="00E20195" w:rsidRDefault="00E20195" w:rsidP="00E20195">
      <w:pPr>
        <w:tabs>
          <w:tab w:val="left" w:pos="7552"/>
        </w:tabs>
        <w:spacing w:after="0"/>
        <w:jc w:val="both"/>
      </w:pPr>
      <w:r w:rsidRPr="00E20195">
        <w:t>L’ergotisme ou « feu sacré» ou « feu de saint Antoine » ou « mal des ardents » se présente sous deux forme</w:t>
      </w:r>
      <w:r>
        <w:t>s</w:t>
      </w:r>
      <w:r w:rsidRPr="00E20195">
        <w:t>:</w:t>
      </w:r>
    </w:p>
    <w:p w:rsidR="00996E07" w:rsidRPr="00E20195" w:rsidRDefault="00996E07" w:rsidP="00E20195">
      <w:pPr>
        <w:numPr>
          <w:ilvl w:val="0"/>
          <w:numId w:val="26"/>
        </w:numPr>
        <w:tabs>
          <w:tab w:val="left" w:pos="7552"/>
        </w:tabs>
        <w:spacing w:after="0"/>
        <w:jc w:val="both"/>
      </w:pPr>
      <w:r w:rsidRPr="00E20195">
        <w:t>Forme gangréneuse: commence par une inflammation douloureuse des extrémités et aboutie à la perte spontanée des membres.</w:t>
      </w:r>
    </w:p>
    <w:p w:rsidR="00996E07" w:rsidRPr="00E20195" w:rsidRDefault="00996E07" w:rsidP="00E20195">
      <w:pPr>
        <w:numPr>
          <w:ilvl w:val="0"/>
          <w:numId w:val="26"/>
        </w:numPr>
        <w:tabs>
          <w:tab w:val="left" w:pos="7552"/>
        </w:tabs>
        <w:spacing w:after="0"/>
        <w:jc w:val="both"/>
      </w:pPr>
      <w:r w:rsidRPr="00E20195">
        <w:t>Forme convulsive: se manifeste par des convulsions, agitation mental et délire.</w:t>
      </w:r>
    </w:p>
    <w:p w:rsidR="00E20195" w:rsidRDefault="00E20195" w:rsidP="00E20195">
      <w:pPr>
        <w:tabs>
          <w:tab w:val="left" w:pos="7552"/>
        </w:tabs>
        <w:spacing w:after="0"/>
        <w:jc w:val="both"/>
      </w:pPr>
      <w:r w:rsidRPr="00E20195">
        <w:t>la fréquence de l’ergotisme a diminué rapidement avec les progrès de l’agriculture et la diversification de l’alimentation.</w:t>
      </w:r>
    </w:p>
    <w:p w:rsidR="00DA4AD2" w:rsidRPr="00DA4AD2" w:rsidRDefault="00DA4AD2" w:rsidP="00DA4AD2">
      <w:pPr>
        <w:tabs>
          <w:tab w:val="left" w:pos="7552"/>
        </w:tabs>
        <w:spacing w:before="240" w:after="0"/>
        <w:jc w:val="both"/>
      </w:pPr>
      <w:r w:rsidRPr="00DA4AD2">
        <w:rPr>
          <w:u w:val="single"/>
        </w:rPr>
        <w:t>B) Propriétés pharmacologiques de la drogue:</w:t>
      </w:r>
    </w:p>
    <w:p w:rsidR="00DA4AD2" w:rsidRPr="00DA4AD2" w:rsidRDefault="00DA4AD2" w:rsidP="00DA4AD2">
      <w:pPr>
        <w:tabs>
          <w:tab w:val="left" w:pos="7552"/>
        </w:tabs>
        <w:spacing w:after="0"/>
        <w:jc w:val="both"/>
      </w:pPr>
      <w:r>
        <w:t>L’ergot de Seigle possède</w:t>
      </w:r>
      <w:r w:rsidRPr="00DA4AD2">
        <w:t xml:space="preserve"> d</w:t>
      </w:r>
      <w:r>
        <w:t>es propriétés ocytociques, vaso</w:t>
      </w:r>
      <w:r w:rsidRPr="00DA4AD2">
        <w:t>constrictrices et sympatholytiques.</w:t>
      </w:r>
    </w:p>
    <w:p w:rsidR="00DA4AD2" w:rsidRPr="00DA4AD2" w:rsidRDefault="00DA4AD2" w:rsidP="00DA4AD2">
      <w:pPr>
        <w:tabs>
          <w:tab w:val="left" w:pos="7552"/>
        </w:tabs>
        <w:spacing w:before="240" w:after="0"/>
        <w:jc w:val="both"/>
      </w:pPr>
      <w:r w:rsidRPr="008A653B">
        <w:rPr>
          <w:u w:val="single"/>
        </w:rPr>
        <w:t>C) Propriétés</w:t>
      </w:r>
      <w:r w:rsidRPr="00DA4AD2">
        <w:rPr>
          <w:u w:val="single"/>
        </w:rPr>
        <w:t xml:space="preserve"> pharmacologiques des alcaloïdes purs:</w:t>
      </w:r>
      <w:r w:rsidRPr="00DA4AD2">
        <w:t xml:space="preserve"> </w:t>
      </w:r>
    </w:p>
    <w:p w:rsidR="00DA4AD2" w:rsidRDefault="00DA4AD2" w:rsidP="00DA4AD2">
      <w:pPr>
        <w:tabs>
          <w:tab w:val="left" w:pos="7552"/>
        </w:tabs>
        <w:spacing w:after="0"/>
        <w:jc w:val="both"/>
      </w:pPr>
      <w:r w:rsidRPr="00DA4AD2">
        <w:t>Les propriétés pharmacologiques des alcaloïdes dépendent de l’analogie structurale qu’ils présentent avec les amines biogènes (noradrénaline, dopamine et sérotonine) ce qui explique l’affinité de ces alcaloïdes pour ces récepteurs et l’effet agoniste ou antagoniste qu’il</w:t>
      </w:r>
      <w:r>
        <w:t xml:space="preserve">s </w:t>
      </w:r>
      <w:r w:rsidRPr="00DA4AD2">
        <w:t>manifeste</w:t>
      </w:r>
      <w:r>
        <w:t>nt</w:t>
      </w:r>
      <w:r w:rsidRPr="00DA4AD2">
        <w:t>.</w:t>
      </w:r>
    </w:p>
    <w:p w:rsidR="00DA4AD2" w:rsidRDefault="00DA4AD2" w:rsidP="00DA4AD2">
      <w:pPr>
        <w:tabs>
          <w:tab w:val="left" w:pos="7552"/>
        </w:tabs>
        <w:spacing w:after="0"/>
        <w:jc w:val="center"/>
      </w:pPr>
      <w:r w:rsidRPr="00DA4AD2">
        <w:object w:dxaOrig="7195" w:dyaOrig="5396">
          <v:shape id="_x0000_i1026" type="#_x0000_t75" style="width:5in;height:269.75pt" o:ole="">
            <v:imagedata r:id="rId21" o:title=""/>
          </v:shape>
          <o:OLEObject Type="Embed" ProgID="PowerPoint.Slide.12" ShapeID="_x0000_i1026" DrawAspect="Content" ObjectID="_1491747452" r:id="rId22"/>
        </w:object>
      </w:r>
    </w:p>
    <w:p w:rsidR="005A49CA" w:rsidRPr="005A49CA" w:rsidRDefault="005A49CA" w:rsidP="005A49CA">
      <w:pPr>
        <w:tabs>
          <w:tab w:val="left" w:pos="7552"/>
        </w:tabs>
        <w:spacing w:after="0"/>
        <w:jc w:val="both"/>
      </w:pPr>
      <w:r>
        <w:rPr>
          <w:b/>
          <w:bCs/>
          <w:u w:val="single"/>
        </w:rPr>
        <w:t>1) les s</w:t>
      </w:r>
      <w:r w:rsidRPr="005A49CA">
        <w:rPr>
          <w:b/>
          <w:bCs/>
          <w:u w:val="single"/>
        </w:rPr>
        <w:t xml:space="preserve">timulants </w:t>
      </w:r>
      <w:r w:rsidRPr="005A49CA">
        <w:rPr>
          <w:b/>
          <w:bCs/>
          <w:u w:val="single"/>
          <w:lang w:val="el-GR"/>
        </w:rPr>
        <w:t>α</w:t>
      </w:r>
      <w:r w:rsidRPr="005A49CA">
        <w:rPr>
          <w:b/>
          <w:bCs/>
          <w:u w:val="single"/>
        </w:rPr>
        <w:t xml:space="preserve">-adrénergique: </w:t>
      </w:r>
      <w:r w:rsidRPr="005A49CA">
        <w:t>leurs activité</w:t>
      </w:r>
      <w:r>
        <w:t>s</w:t>
      </w:r>
      <w:r w:rsidRPr="005A49CA">
        <w:t xml:space="preserve"> s’exercent sur les vaisseaux et l’utérus, nous avons:</w:t>
      </w:r>
    </w:p>
    <w:p w:rsidR="005A49CA" w:rsidRDefault="005A49CA" w:rsidP="005A49CA">
      <w:pPr>
        <w:tabs>
          <w:tab w:val="left" w:pos="7552"/>
        </w:tabs>
        <w:spacing w:after="0"/>
        <w:jc w:val="both"/>
        <w:rPr>
          <w:b/>
          <w:bCs/>
        </w:rPr>
      </w:pPr>
    </w:p>
    <w:p w:rsidR="005A49CA" w:rsidRDefault="005A49CA" w:rsidP="005A49CA">
      <w:pPr>
        <w:pStyle w:val="Paragraphedeliste"/>
        <w:numPr>
          <w:ilvl w:val="0"/>
          <w:numId w:val="27"/>
        </w:numPr>
        <w:tabs>
          <w:tab w:val="left" w:pos="7552"/>
        </w:tabs>
        <w:spacing w:after="0"/>
        <w:jc w:val="both"/>
      </w:pPr>
      <w:r w:rsidRPr="005A49CA">
        <w:rPr>
          <w:b/>
          <w:bCs/>
        </w:rPr>
        <w:t xml:space="preserve">Ergométrine: </w:t>
      </w:r>
      <w:r>
        <w:t>est un puissant ocytocique</w:t>
      </w:r>
      <w:r w:rsidRPr="005A49CA">
        <w:t xml:space="preserve"> et un vasoconstricteur.</w:t>
      </w:r>
    </w:p>
    <w:p w:rsidR="005A49CA" w:rsidRDefault="005A49CA" w:rsidP="005A49CA">
      <w:pPr>
        <w:pStyle w:val="Paragraphedeliste"/>
        <w:numPr>
          <w:ilvl w:val="0"/>
          <w:numId w:val="27"/>
        </w:numPr>
        <w:tabs>
          <w:tab w:val="left" w:pos="7552"/>
        </w:tabs>
        <w:spacing w:after="0"/>
        <w:jc w:val="both"/>
      </w:pPr>
      <w:r w:rsidRPr="005A49CA">
        <w:rPr>
          <w:b/>
          <w:bCs/>
        </w:rPr>
        <w:t>Méthylergométrine</w:t>
      </w:r>
      <w:r w:rsidRPr="005A49CA">
        <w:t xml:space="preserve"> </w:t>
      </w:r>
      <w:r>
        <w:t>(dérivé</w:t>
      </w:r>
      <w:r w:rsidRPr="005A49CA">
        <w:t xml:space="preserve"> hémisynthétique</w:t>
      </w:r>
      <w:r>
        <w:t>)</w:t>
      </w:r>
      <w:r>
        <w:rPr>
          <w:b/>
          <w:bCs/>
        </w:rPr>
        <w:t xml:space="preserve"> : </w:t>
      </w:r>
      <w:r w:rsidRPr="005A49CA">
        <w:t>l’act</w:t>
      </w:r>
      <w:r>
        <w:t>ivité ocytocique est plus intense</w:t>
      </w:r>
      <w:r w:rsidRPr="005A49CA">
        <w:t xml:space="preserve"> et l’action vasoconstrictrice reste stable.</w:t>
      </w:r>
    </w:p>
    <w:p w:rsidR="005A49CA" w:rsidRDefault="005A49CA" w:rsidP="005A49CA">
      <w:pPr>
        <w:pStyle w:val="Paragraphedeliste"/>
        <w:numPr>
          <w:ilvl w:val="0"/>
          <w:numId w:val="27"/>
        </w:numPr>
        <w:tabs>
          <w:tab w:val="left" w:pos="7552"/>
        </w:tabs>
        <w:jc w:val="both"/>
      </w:pPr>
      <w:r w:rsidRPr="005A49CA">
        <w:rPr>
          <w:b/>
          <w:bCs/>
        </w:rPr>
        <w:t xml:space="preserve">Ergotamine: </w:t>
      </w:r>
      <w:r w:rsidRPr="005A49CA">
        <w:t>c’est le plus actif et le moins toxique des alcaloïdes de ce groupe, il est fortement v</w:t>
      </w:r>
      <w:r>
        <w:t>asoconstricteur</w:t>
      </w:r>
      <w:r w:rsidRPr="005A49CA">
        <w:t>, il est ocytocique et sympatholytique.</w:t>
      </w:r>
    </w:p>
    <w:p w:rsidR="00996E07" w:rsidRPr="00996E07" w:rsidRDefault="00996E07" w:rsidP="00996E07">
      <w:pPr>
        <w:tabs>
          <w:tab w:val="left" w:pos="7552"/>
        </w:tabs>
        <w:jc w:val="both"/>
      </w:pPr>
      <w:r w:rsidRPr="00996E07">
        <w:rPr>
          <w:b/>
          <w:bCs/>
          <w:u w:val="single"/>
        </w:rPr>
        <w:lastRenderedPageBreak/>
        <w:t>2)</w:t>
      </w:r>
      <w:r>
        <w:rPr>
          <w:rFonts w:ascii="Calibri" w:eastAsia="+mn-ea" w:hAnsi="Calibri" w:cs="+mn-cs"/>
          <w:b/>
          <w:bCs/>
          <w:shadow/>
          <w:color w:val="000000"/>
          <w:kern w:val="24"/>
          <w:sz w:val="40"/>
          <w:szCs w:val="40"/>
          <w:u w:val="single"/>
          <w:lang w:eastAsia="fr-FR"/>
        </w:rPr>
        <w:t xml:space="preserve"> </w:t>
      </w:r>
      <w:r>
        <w:rPr>
          <w:rFonts w:ascii="Calibri" w:eastAsia="+mn-ea" w:hAnsi="Calibri" w:cs="+mn-cs"/>
          <w:b/>
          <w:bCs/>
          <w:shadow/>
          <w:color w:val="000000"/>
          <w:kern w:val="24"/>
          <w:szCs w:val="30"/>
          <w:u w:val="single"/>
          <w:lang w:eastAsia="fr-FR"/>
        </w:rPr>
        <w:t xml:space="preserve">Les </w:t>
      </w:r>
      <w:r w:rsidRPr="00996E07">
        <w:rPr>
          <w:b/>
          <w:bCs/>
          <w:u w:val="single"/>
        </w:rPr>
        <w:t xml:space="preserve">Inhibiteurs </w:t>
      </w:r>
      <w:r w:rsidRPr="00996E07">
        <w:rPr>
          <w:b/>
          <w:bCs/>
          <w:u w:val="single"/>
          <w:lang w:val="el-GR"/>
        </w:rPr>
        <w:t>α</w:t>
      </w:r>
      <w:r w:rsidRPr="00996E07">
        <w:rPr>
          <w:b/>
          <w:bCs/>
          <w:u w:val="single"/>
        </w:rPr>
        <w:t xml:space="preserve"> adrénergique</w:t>
      </w:r>
      <w:r w:rsidR="00D81C30">
        <w:rPr>
          <w:b/>
          <w:bCs/>
          <w:u w:val="single"/>
        </w:rPr>
        <w:t>s</w:t>
      </w:r>
      <w:r w:rsidRPr="00996E07">
        <w:rPr>
          <w:b/>
          <w:bCs/>
        </w:rPr>
        <w:t>:</w:t>
      </w:r>
      <w:r>
        <w:rPr>
          <w:b/>
          <w:bCs/>
        </w:rPr>
        <w:t xml:space="preserve"> </w:t>
      </w:r>
      <w:r>
        <w:t>ce sont l</w:t>
      </w:r>
      <w:r w:rsidRPr="00996E07">
        <w:t xml:space="preserve">es dérivés hydrogénés des alcaloïdes polypeptédiques, l’hydrogénation de la double liaison 9-10 supprime l’activité ocytocique et la vasoconstriction et renforce les propriétés sympatholytiques. </w:t>
      </w:r>
    </w:p>
    <w:p w:rsidR="00996E07" w:rsidRPr="00996E07" w:rsidRDefault="00996E07" w:rsidP="00996E07">
      <w:pPr>
        <w:pStyle w:val="Paragraphedeliste"/>
        <w:numPr>
          <w:ilvl w:val="0"/>
          <w:numId w:val="28"/>
        </w:numPr>
        <w:tabs>
          <w:tab w:val="left" w:pos="7552"/>
        </w:tabs>
        <w:spacing w:after="0"/>
        <w:jc w:val="both"/>
      </w:pPr>
      <w:r w:rsidRPr="00996E07">
        <w:rPr>
          <w:b/>
          <w:bCs/>
        </w:rPr>
        <w:t xml:space="preserve">9,10- dihydroergotamine: </w:t>
      </w:r>
      <w:r w:rsidRPr="00996E07">
        <w:t>est un vasorégulateur et un stabilisant du tonus vasculaire.</w:t>
      </w:r>
    </w:p>
    <w:p w:rsidR="00996E07" w:rsidRDefault="00996E07" w:rsidP="00996E07">
      <w:pPr>
        <w:pStyle w:val="Paragraphedeliste"/>
        <w:numPr>
          <w:ilvl w:val="0"/>
          <w:numId w:val="28"/>
        </w:numPr>
        <w:tabs>
          <w:tab w:val="left" w:pos="7552"/>
        </w:tabs>
        <w:jc w:val="both"/>
      </w:pPr>
      <w:r w:rsidRPr="00996E07">
        <w:rPr>
          <w:b/>
          <w:bCs/>
        </w:rPr>
        <w:t xml:space="preserve">9,10- dihydroergotoxine: </w:t>
      </w:r>
      <w:r w:rsidRPr="00996E07">
        <w:t>est un vasodilatateur périphérique et possède une action régulatrice du métabolisme neuronale.</w:t>
      </w:r>
    </w:p>
    <w:p w:rsidR="00996E07" w:rsidRPr="00996E07" w:rsidRDefault="00996E07" w:rsidP="00996E07">
      <w:pPr>
        <w:tabs>
          <w:tab w:val="left" w:pos="7552"/>
        </w:tabs>
        <w:jc w:val="both"/>
      </w:pPr>
      <w:r w:rsidRPr="00996E07">
        <w:rPr>
          <w:b/>
          <w:bCs/>
          <w:u w:val="single"/>
        </w:rPr>
        <w:t xml:space="preserve">3) </w:t>
      </w:r>
      <w:r>
        <w:rPr>
          <w:b/>
          <w:bCs/>
          <w:u w:val="single"/>
        </w:rPr>
        <w:t xml:space="preserve">les </w:t>
      </w:r>
      <w:r w:rsidRPr="00996E07">
        <w:rPr>
          <w:b/>
          <w:bCs/>
          <w:u w:val="single"/>
        </w:rPr>
        <w:t>Stimulants sérotoninergiques</w:t>
      </w:r>
      <w:r w:rsidRPr="00996E07">
        <w:t xml:space="preserve">: </w:t>
      </w:r>
    </w:p>
    <w:p w:rsidR="00996E07" w:rsidRDefault="00996E07" w:rsidP="00996E07">
      <w:pPr>
        <w:pStyle w:val="Paragraphedeliste"/>
        <w:numPr>
          <w:ilvl w:val="0"/>
          <w:numId w:val="29"/>
        </w:numPr>
        <w:tabs>
          <w:tab w:val="left" w:pos="7552"/>
        </w:tabs>
        <w:spacing w:after="0"/>
        <w:jc w:val="both"/>
      </w:pPr>
      <w:r w:rsidRPr="00996E07">
        <w:rPr>
          <w:b/>
          <w:bCs/>
        </w:rPr>
        <w:t>Ergotamine</w:t>
      </w:r>
      <w:r w:rsidRPr="00996E07">
        <w:t xml:space="preserve"> dont l’activité vasoconstrictrice résulte à la fois de stimulation </w:t>
      </w:r>
      <w:r w:rsidRPr="00996E07">
        <w:rPr>
          <w:lang w:val="el-GR"/>
        </w:rPr>
        <w:t>α</w:t>
      </w:r>
      <w:r w:rsidRPr="00996E07">
        <w:t xml:space="preserve"> adrénergique et sérotoninergique, cette double stimulation explique  l’intensité de l’activité surtout au niveau crânien.</w:t>
      </w:r>
    </w:p>
    <w:p w:rsidR="00996E07" w:rsidRPr="00996E07" w:rsidRDefault="00996E07" w:rsidP="00996E07">
      <w:pPr>
        <w:tabs>
          <w:tab w:val="left" w:pos="7552"/>
        </w:tabs>
        <w:spacing w:before="240"/>
        <w:jc w:val="both"/>
      </w:pPr>
      <w:r w:rsidRPr="00996E07">
        <w:rPr>
          <w:b/>
          <w:bCs/>
          <w:u w:val="single"/>
        </w:rPr>
        <w:t>4) les Antagoniste</w:t>
      </w:r>
      <w:r w:rsidR="00FB19A9">
        <w:rPr>
          <w:b/>
          <w:bCs/>
          <w:u w:val="single"/>
        </w:rPr>
        <w:t>s</w:t>
      </w:r>
      <w:r w:rsidRPr="00996E07">
        <w:rPr>
          <w:b/>
          <w:bCs/>
          <w:u w:val="single"/>
        </w:rPr>
        <w:t xml:space="preserve"> sérotoninergique</w:t>
      </w:r>
      <w:r w:rsidR="00FB19A9">
        <w:rPr>
          <w:b/>
          <w:bCs/>
          <w:u w:val="single"/>
        </w:rPr>
        <w:t>s</w:t>
      </w:r>
      <w:r w:rsidRPr="00996E07">
        <w:rPr>
          <w:b/>
          <w:bCs/>
          <w:u w:val="single"/>
        </w:rPr>
        <w:t>:</w:t>
      </w:r>
      <w:r>
        <w:t xml:space="preserve"> </w:t>
      </w:r>
      <w:r w:rsidRPr="00996E07">
        <w:t xml:space="preserve">Faible chez les alcaloïdes naturels, elle croit par méthylation de l’azote indolique. </w:t>
      </w:r>
    </w:p>
    <w:p w:rsidR="00996E07" w:rsidRDefault="00996E07" w:rsidP="00FB19A9">
      <w:pPr>
        <w:pStyle w:val="Paragraphedeliste"/>
        <w:numPr>
          <w:ilvl w:val="0"/>
          <w:numId w:val="29"/>
        </w:numPr>
        <w:tabs>
          <w:tab w:val="left" w:pos="7552"/>
        </w:tabs>
        <w:spacing w:after="0"/>
        <w:jc w:val="both"/>
      </w:pPr>
      <w:r w:rsidRPr="00FB19A9">
        <w:rPr>
          <w:b/>
          <w:bCs/>
        </w:rPr>
        <w:t xml:space="preserve">Méthysergide: </w:t>
      </w:r>
      <w:r w:rsidRPr="00996E07">
        <w:t>un puissant antagoniste d</w:t>
      </w:r>
      <w:r w:rsidR="00FB19A9">
        <w:t>es récepteurs sérotoninergiques, il est dépourvu</w:t>
      </w:r>
      <w:r w:rsidRPr="00996E07">
        <w:t xml:space="preserve"> d’effet vasoconstricteur. </w:t>
      </w:r>
    </w:p>
    <w:p w:rsidR="004E7437" w:rsidRPr="004E7437" w:rsidRDefault="004E7437" w:rsidP="004E7437">
      <w:pPr>
        <w:tabs>
          <w:tab w:val="left" w:pos="7552"/>
        </w:tabs>
        <w:spacing w:before="240"/>
        <w:jc w:val="both"/>
      </w:pPr>
      <w:r w:rsidRPr="004E7437">
        <w:rPr>
          <w:b/>
          <w:bCs/>
          <w:u w:val="single"/>
        </w:rPr>
        <w:t>5)</w:t>
      </w:r>
      <w:r w:rsidRPr="004E7437">
        <w:rPr>
          <w:rFonts w:ascii="Calibri" w:eastAsia="+mn-ea" w:hAnsi="Calibri" w:cs="+mn-cs"/>
          <w:b/>
          <w:bCs/>
          <w:shadow/>
          <w:color w:val="000000"/>
          <w:kern w:val="24"/>
          <w:sz w:val="40"/>
          <w:szCs w:val="40"/>
          <w:u w:val="single"/>
          <w:lang w:eastAsia="fr-FR"/>
        </w:rPr>
        <w:t xml:space="preserve"> </w:t>
      </w:r>
      <w:r w:rsidRPr="004E7437">
        <w:rPr>
          <w:b/>
          <w:bCs/>
          <w:u w:val="single"/>
        </w:rPr>
        <w:t>Action  sur les récepteurs dopaminergiques:</w:t>
      </w:r>
      <w:r>
        <w:t xml:space="preserve"> </w:t>
      </w:r>
      <w:r w:rsidRPr="004E7437">
        <w:t>Cette activité est présente chez l’ergocriptine et s’accroit par fixation d’un groupement  halogéné au niveau du C2</w:t>
      </w:r>
    </w:p>
    <w:p w:rsidR="004E7437" w:rsidRDefault="004E7437" w:rsidP="004E7437">
      <w:pPr>
        <w:pStyle w:val="Paragraphedeliste"/>
        <w:numPr>
          <w:ilvl w:val="0"/>
          <w:numId w:val="29"/>
        </w:numPr>
        <w:tabs>
          <w:tab w:val="left" w:pos="7552"/>
        </w:tabs>
        <w:spacing w:after="0"/>
        <w:jc w:val="both"/>
      </w:pPr>
      <w:r w:rsidRPr="004E7437">
        <w:rPr>
          <w:b/>
          <w:bCs/>
        </w:rPr>
        <w:t>bromocriptine:</w:t>
      </w:r>
      <w:r w:rsidRPr="004E7437">
        <w:t xml:space="preserve"> (composé hémisynthétique)</w:t>
      </w:r>
      <w:r w:rsidRPr="004E7437">
        <w:rPr>
          <w:b/>
          <w:bCs/>
        </w:rPr>
        <w:t xml:space="preserve">  </w:t>
      </w:r>
      <w:r w:rsidRPr="004E7437">
        <w:t>c’est un agoniste dopaminergique et son action se manifeste par inhibition de la sécrétion de la prolactine et un effet antiparkinsonien, une action hypotensive, émétisante et à dose forte induction de troubles psychiques.</w:t>
      </w:r>
    </w:p>
    <w:p w:rsidR="004E7437" w:rsidRDefault="004E7437" w:rsidP="004E7437">
      <w:pPr>
        <w:tabs>
          <w:tab w:val="left" w:pos="7552"/>
        </w:tabs>
        <w:spacing w:after="0"/>
        <w:jc w:val="both"/>
      </w:pPr>
    </w:p>
    <w:p w:rsidR="004E7437" w:rsidRDefault="004E7437" w:rsidP="004E7437">
      <w:pPr>
        <w:tabs>
          <w:tab w:val="left" w:pos="7552"/>
        </w:tabs>
        <w:rPr>
          <w:b/>
          <w:bCs/>
          <w:sz w:val="24"/>
          <w:szCs w:val="24"/>
          <w:u w:val="single"/>
        </w:rPr>
      </w:pPr>
      <w:r w:rsidRPr="004E7437">
        <w:rPr>
          <w:b/>
          <w:bCs/>
          <w:sz w:val="24"/>
          <w:szCs w:val="24"/>
          <w:u w:val="single"/>
        </w:rPr>
        <w:t>6) Emplois</w:t>
      </w:r>
      <w:r>
        <w:rPr>
          <w:b/>
          <w:bCs/>
          <w:sz w:val="24"/>
          <w:szCs w:val="24"/>
          <w:u w:val="single"/>
        </w:rPr>
        <w:t> :</w:t>
      </w:r>
    </w:p>
    <w:p w:rsidR="004E7437" w:rsidRPr="004E7437" w:rsidRDefault="004E7437" w:rsidP="004E7437">
      <w:pPr>
        <w:tabs>
          <w:tab w:val="left" w:pos="7552"/>
        </w:tabs>
        <w:spacing w:after="0"/>
        <w:rPr>
          <w:b/>
          <w:bCs/>
          <w:sz w:val="24"/>
          <w:szCs w:val="24"/>
          <w:u w:val="single"/>
        </w:rPr>
      </w:pPr>
      <w:r>
        <w:rPr>
          <w:b/>
          <w:bCs/>
          <w:sz w:val="24"/>
          <w:szCs w:val="24"/>
          <w:u w:val="single"/>
        </w:rPr>
        <w:t xml:space="preserve">A) Emplois </w:t>
      </w:r>
      <w:r w:rsidRPr="004E7437">
        <w:rPr>
          <w:b/>
          <w:bCs/>
          <w:sz w:val="24"/>
          <w:szCs w:val="24"/>
          <w:u w:val="single"/>
        </w:rPr>
        <w:t>de la drogue:</w:t>
      </w:r>
    </w:p>
    <w:p w:rsidR="004E7437" w:rsidRDefault="004E7437" w:rsidP="004E7437">
      <w:pPr>
        <w:tabs>
          <w:tab w:val="left" w:pos="7552"/>
        </w:tabs>
        <w:spacing w:after="0"/>
        <w:jc w:val="both"/>
      </w:pPr>
      <w:r w:rsidRPr="004E7437">
        <w:t>La drogue est uniquement employée pour l’extraction des alcaloïdes à partir desquels on prépare de nombreux dérivés hémisynthétiques.</w:t>
      </w:r>
    </w:p>
    <w:p w:rsidR="00493659" w:rsidRPr="00493659" w:rsidRDefault="00493659" w:rsidP="00493659">
      <w:pPr>
        <w:tabs>
          <w:tab w:val="left" w:pos="7552"/>
        </w:tabs>
        <w:spacing w:before="240"/>
        <w:jc w:val="both"/>
        <w:rPr>
          <w:u w:val="single"/>
        </w:rPr>
      </w:pPr>
      <w:r w:rsidRPr="00493659">
        <w:rPr>
          <w:b/>
          <w:bCs/>
          <w:u w:val="single"/>
        </w:rPr>
        <w:t>B) Emplois des alcaloïdes purs:</w:t>
      </w:r>
    </w:p>
    <w:p w:rsidR="00731ACC" w:rsidRPr="00493659" w:rsidRDefault="00125960" w:rsidP="00493659">
      <w:pPr>
        <w:pStyle w:val="Paragraphedeliste"/>
        <w:numPr>
          <w:ilvl w:val="0"/>
          <w:numId w:val="31"/>
        </w:numPr>
        <w:tabs>
          <w:tab w:val="left" w:pos="7552"/>
        </w:tabs>
        <w:spacing w:before="240"/>
        <w:jc w:val="both"/>
      </w:pPr>
      <w:r w:rsidRPr="00493659">
        <w:rPr>
          <w:b/>
          <w:bCs/>
        </w:rPr>
        <w:t xml:space="preserve">Ergométrine: </w:t>
      </w:r>
      <w:r w:rsidRPr="00493659">
        <w:t>sous forme de maléate utilisé en obstétrique et en gynécologie comme ocytocique et tonique utérin. Mais on emplois surtout ces dérivés hémisynthétiques:</w:t>
      </w:r>
    </w:p>
    <w:p w:rsidR="00731ACC" w:rsidRPr="00493659" w:rsidRDefault="00125960" w:rsidP="00493659">
      <w:pPr>
        <w:tabs>
          <w:tab w:val="left" w:pos="7552"/>
        </w:tabs>
        <w:jc w:val="both"/>
      </w:pPr>
      <w:r w:rsidRPr="00493659">
        <w:rPr>
          <w:b/>
          <w:bCs/>
        </w:rPr>
        <w:t xml:space="preserve">Méthylergométrine METHERGIN*: </w:t>
      </w:r>
      <w:r w:rsidRPr="00493659">
        <w:t>sous forme de maléate, il est  employé en cas d’hémorragie de la délivrance et du post –partum.</w:t>
      </w:r>
    </w:p>
    <w:p w:rsidR="00731ACC" w:rsidRPr="00493659" w:rsidRDefault="00125960" w:rsidP="00493659">
      <w:pPr>
        <w:tabs>
          <w:tab w:val="left" w:pos="7552"/>
        </w:tabs>
        <w:jc w:val="both"/>
      </w:pPr>
      <w:r w:rsidRPr="00493659">
        <w:rPr>
          <w:b/>
          <w:bCs/>
        </w:rPr>
        <w:t xml:space="preserve">Méthysergide DESERNIL*: </w:t>
      </w:r>
      <w:r w:rsidRPr="00493659">
        <w:t>l’hydrogénomaléate de méthysergide est utilisé par voie orale pour le traitement de fond de la migraine et des algies vasculaires de la face.</w:t>
      </w:r>
    </w:p>
    <w:p w:rsidR="00493659" w:rsidRDefault="00493659" w:rsidP="00493659">
      <w:pPr>
        <w:tabs>
          <w:tab w:val="left" w:pos="7552"/>
        </w:tabs>
        <w:jc w:val="both"/>
      </w:pPr>
      <w:r w:rsidRPr="00493659">
        <w:t>Ces dérivés sont con</w:t>
      </w:r>
      <w:r w:rsidR="000640D2">
        <w:t>tre indiqué en cas de grossesse</w:t>
      </w:r>
      <w:r w:rsidRPr="00493659">
        <w:t xml:space="preserve">, allaitement et Hypertension artérielle. </w:t>
      </w:r>
    </w:p>
    <w:p w:rsidR="008A653B" w:rsidRDefault="008A653B" w:rsidP="00493659">
      <w:pPr>
        <w:tabs>
          <w:tab w:val="left" w:pos="7552"/>
        </w:tabs>
        <w:jc w:val="both"/>
      </w:pPr>
    </w:p>
    <w:p w:rsidR="008A653B" w:rsidRDefault="008A653B" w:rsidP="00493659">
      <w:pPr>
        <w:tabs>
          <w:tab w:val="left" w:pos="7552"/>
        </w:tabs>
        <w:jc w:val="both"/>
      </w:pPr>
    </w:p>
    <w:p w:rsidR="00155436" w:rsidRPr="00155436" w:rsidRDefault="00125960" w:rsidP="00155436">
      <w:pPr>
        <w:pStyle w:val="Paragraphedeliste"/>
        <w:numPr>
          <w:ilvl w:val="0"/>
          <w:numId w:val="31"/>
        </w:numPr>
        <w:tabs>
          <w:tab w:val="left" w:pos="7552"/>
        </w:tabs>
      </w:pPr>
      <w:r w:rsidRPr="00155436">
        <w:rPr>
          <w:b/>
          <w:bCs/>
        </w:rPr>
        <w:lastRenderedPageBreak/>
        <w:t xml:space="preserve">Ergotamine GYNERGENE*: </w:t>
      </w:r>
      <w:r w:rsidRPr="00155436">
        <w:t>sous forme de tartrates, il est uti</w:t>
      </w:r>
      <w:r w:rsidR="00155436">
        <w:t>lisé  dans d</w:t>
      </w:r>
      <w:r w:rsidRPr="00155436">
        <w:t>es hémorragies du post-partum</w:t>
      </w:r>
      <w:r w:rsidR="00155436">
        <w:t xml:space="preserve"> et le t</w:t>
      </w:r>
      <w:r w:rsidRPr="00155436">
        <w:t>raitement de la crise migraineuse</w:t>
      </w:r>
      <w:r w:rsidR="00155436">
        <w:t xml:space="preserve">. </w:t>
      </w:r>
      <w:r w:rsidR="00155436" w:rsidRPr="00155436">
        <w:t>On emplois également ces dérivés hydrogénés:</w:t>
      </w:r>
    </w:p>
    <w:p w:rsidR="00731ACC" w:rsidRDefault="00125960" w:rsidP="000F6884">
      <w:pPr>
        <w:tabs>
          <w:tab w:val="left" w:pos="7552"/>
        </w:tabs>
      </w:pPr>
      <w:r w:rsidRPr="00155436">
        <w:rPr>
          <w:b/>
          <w:bCs/>
        </w:rPr>
        <w:t xml:space="preserve">Dihydroergotamine D.H.E 45*: </w:t>
      </w:r>
      <w:r w:rsidRPr="00155436">
        <w:t>sous for</w:t>
      </w:r>
      <w:r w:rsidR="000F6884">
        <w:t>me de mésilate, il est utilisé dans le t</w:t>
      </w:r>
      <w:r w:rsidRPr="00155436">
        <w:t>rai</w:t>
      </w:r>
      <w:r w:rsidR="000F6884">
        <w:t>tement des migraines et des symptômes liés à</w:t>
      </w:r>
      <w:r w:rsidRPr="00155436">
        <w:t xml:space="preserve"> l’insuffisance veino-lymphatique</w:t>
      </w:r>
      <w:r w:rsidR="000F6884">
        <w:t>.</w:t>
      </w:r>
    </w:p>
    <w:p w:rsidR="00731ACC" w:rsidRPr="003A6E99" w:rsidRDefault="00125960" w:rsidP="003A6E99">
      <w:pPr>
        <w:pStyle w:val="Paragraphedeliste"/>
        <w:numPr>
          <w:ilvl w:val="0"/>
          <w:numId w:val="31"/>
        </w:numPr>
        <w:tabs>
          <w:tab w:val="left" w:pos="7552"/>
        </w:tabs>
        <w:spacing w:after="0"/>
        <w:jc w:val="both"/>
      </w:pPr>
      <w:r w:rsidRPr="003A6E99">
        <w:rPr>
          <w:b/>
          <w:bCs/>
        </w:rPr>
        <w:t xml:space="preserve">Ergotoxine: </w:t>
      </w:r>
      <w:r w:rsidRPr="003A6E99">
        <w:t>les alcaloïdes de ce groupe sont plus toxiques que l’ergotamine. on emploie les dérivés hydrogénés:</w:t>
      </w:r>
    </w:p>
    <w:p w:rsidR="003A6E99" w:rsidRPr="003A6E99" w:rsidRDefault="003A6E99" w:rsidP="003A6E99">
      <w:pPr>
        <w:tabs>
          <w:tab w:val="left" w:pos="7552"/>
        </w:tabs>
        <w:spacing w:after="0"/>
        <w:jc w:val="both"/>
      </w:pPr>
      <w:r>
        <w:rPr>
          <w:b/>
          <w:bCs/>
        </w:rPr>
        <w:t>D</w:t>
      </w:r>
      <w:r w:rsidRPr="003A6E99">
        <w:rPr>
          <w:b/>
          <w:bCs/>
        </w:rPr>
        <w:t xml:space="preserve">ihydroergotoxine HYDERGINE* </w:t>
      </w:r>
      <w:r w:rsidRPr="003A6E99">
        <w:t xml:space="preserve">et </w:t>
      </w:r>
      <w:r w:rsidRPr="003A6E99">
        <w:rPr>
          <w:b/>
          <w:bCs/>
        </w:rPr>
        <w:t>dihydroergocristine NEHYDRIN*</w:t>
      </w:r>
      <w:r w:rsidRPr="003A6E99">
        <w:t>pour</w:t>
      </w:r>
      <w:r>
        <w:t xml:space="preserve"> le traitement des</w:t>
      </w:r>
      <w:r w:rsidRPr="003A6E99">
        <w:rPr>
          <w:b/>
          <w:bCs/>
        </w:rPr>
        <w:t>:</w:t>
      </w:r>
      <w:r w:rsidRPr="003A6E99">
        <w:t xml:space="preserve"> </w:t>
      </w:r>
    </w:p>
    <w:p w:rsidR="00731ACC" w:rsidRPr="003A6E99" w:rsidRDefault="00125960" w:rsidP="003A6E99">
      <w:pPr>
        <w:numPr>
          <w:ilvl w:val="0"/>
          <w:numId w:val="37"/>
        </w:numPr>
        <w:tabs>
          <w:tab w:val="left" w:pos="7552"/>
        </w:tabs>
        <w:spacing w:after="0"/>
        <w:jc w:val="both"/>
      </w:pPr>
      <w:r w:rsidRPr="003A6E99">
        <w:t>Accidents vasculaires cérébraux</w:t>
      </w:r>
    </w:p>
    <w:p w:rsidR="00731ACC" w:rsidRPr="003A6E99" w:rsidRDefault="00125960" w:rsidP="003A6E99">
      <w:pPr>
        <w:numPr>
          <w:ilvl w:val="0"/>
          <w:numId w:val="37"/>
        </w:numPr>
        <w:tabs>
          <w:tab w:val="left" w:pos="7552"/>
        </w:tabs>
        <w:spacing w:after="0"/>
        <w:jc w:val="both"/>
      </w:pPr>
      <w:r w:rsidRPr="003A6E99">
        <w:t>Troubles circulatoires cérébraux et périphériques</w:t>
      </w:r>
    </w:p>
    <w:p w:rsidR="00731ACC" w:rsidRPr="003A6E99" w:rsidRDefault="00125960" w:rsidP="003A6E99">
      <w:pPr>
        <w:numPr>
          <w:ilvl w:val="0"/>
          <w:numId w:val="37"/>
        </w:numPr>
        <w:tabs>
          <w:tab w:val="left" w:pos="7552"/>
        </w:tabs>
        <w:spacing w:after="0"/>
        <w:jc w:val="both"/>
      </w:pPr>
      <w:r w:rsidRPr="003A6E99">
        <w:t>Hypertension artérielle</w:t>
      </w:r>
    </w:p>
    <w:p w:rsidR="003A6E99" w:rsidRPr="003A6E99" w:rsidRDefault="003A6E99" w:rsidP="003A6E99">
      <w:pPr>
        <w:tabs>
          <w:tab w:val="left" w:pos="7552"/>
        </w:tabs>
        <w:spacing w:after="0"/>
        <w:jc w:val="both"/>
      </w:pPr>
      <w:r w:rsidRPr="003A6E99">
        <w:t>Ces dérivés sont utilisés en association avec d’autres alcaloïdes pour les mêmes indications:</w:t>
      </w:r>
    </w:p>
    <w:p w:rsidR="003A6E99" w:rsidRPr="003A6E99" w:rsidRDefault="003A6E99" w:rsidP="003A6E99">
      <w:pPr>
        <w:tabs>
          <w:tab w:val="left" w:pos="7552"/>
        </w:tabs>
        <w:spacing w:after="0"/>
        <w:jc w:val="both"/>
      </w:pPr>
      <w:r w:rsidRPr="003A6E99">
        <w:t xml:space="preserve">dihydroergotoxine + Papavérine = </w:t>
      </w:r>
      <w:r w:rsidRPr="003A6E99">
        <w:rPr>
          <w:b/>
          <w:bCs/>
        </w:rPr>
        <w:t>PROGERILE*</w:t>
      </w:r>
    </w:p>
    <w:p w:rsidR="003A6E99" w:rsidRPr="003A6E99" w:rsidRDefault="003A6E99" w:rsidP="003A6E99">
      <w:pPr>
        <w:tabs>
          <w:tab w:val="left" w:pos="7552"/>
        </w:tabs>
        <w:spacing w:after="0"/>
        <w:jc w:val="both"/>
      </w:pPr>
      <w:r w:rsidRPr="003A6E99">
        <w:t xml:space="preserve">dihydroergotoxine + Papavérine + Spartéine = </w:t>
      </w:r>
      <w:r w:rsidRPr="003A6E99">
        <w:rPr>
          <w:b/>
          <w:bCs/>
        </w:rPr>
        <w:t>EUTERGINE*</w:t>
      </w:r>
    </w:p>
    <w:p w:rsidR="003A6E99" w:rsidRDefault="003A6E99" w:rsidP="003A6E99">
      <w:pPr>
        <w:tabs>
          <w:tab w:val="left" w:pos="7552"/>
        </w:tabs>
        <w:spacing w:after="0"/>
        <w:jc w:val="both"/>
      </w:pPr>
      <w:r w:rsidRPr="003A6E99">
        <w:t xml:space="preserve">dihydroergocristine +  Raubasine = </w:t>
      </w:r>
      <w:r w:rsidRPr="003A6E99">
        <w:rPr>
          <w:b/>
          <w:bCs/>
        </w:rPr>
        <w:t>ISKEDYL*</w:t>
      </w:r>
    </w:p>
    <w:p w:rsidR="00143FAF" w:rsidRDefault="00143FAF" w:rsidP="003A6E99">
      <w:pPr>
        <w:tabs>
          <w:tab w:val="left" w:pos="7552"/>
        </w:tabs>
        <w:spacing w:after="0"/>
        <w:jc w:val="both"/>
      </w:pPr>
    </w:p>
    <w:p w:rsidR="00731ACC" w:rsidRPr="00143FAF" w:rsidRDefault="00125960" w:rsidP="00143FAF">
      <w:pPr>
        <w:pStyle w:val="Paragraphedeliste"/>
        <w:numPr>
          <w:ilvl w:val="0"/>
          <w:numId w:val="31"/>
        </w:numPr>
        <w:tabs>
          <w:tab w:val="left" w:pos="7552"/>
        </w:tabs>
        <w:spacing w:after="0"/>
        <w:jc w:val="both"/>
      </w:pPr>
      <w:r w:rsidRPr="00143FAF">
        <w:rPr>
          <w:b/>
          <w:bCs/>
        </w:rPr>
        <w:t xml:space="preserve">L’ergocriptine : </w:t>
      </w:r>
      <w:r w:rsidRPr="00143FAF">
        <w:t xml:space="preserve">on utilise un dérivés  d’hémisynthése la </w:t>
      </w:r>
      <w:r w:rsidRPr="00143FAF">
        <w:rPr>
          <w:b/>
          <w:bCs/>
        </w:rPr>
        <w:t xml:space="preserve">Bromocriptine PARLODEL* </w:t>
      </w:r>
      <w:r w:rsidRPr="00143FAF">
        <w:t>employée  dans</w:t>
      </w:r>
      <w:r w:rsidRPr="00143FAF">
        <w:rPr>
          <w:b/>
          <w:bCs/>
        </w:rPr>
        <w:t xml:space="preserve">: </w:t>
      </w:r>
    </w:p>
    <w:p w:rsidR="00731ACC" w:rsidRPr="00143FAF" w:rsidRDefault="00125960" w:rsidP="00143FAF">
      <w:pPr>
        <w:numPr>
          <w:ilvl w:val="0"/>
          <w:numId w:val="39"/>
        </w:numPr>
        <w:tabs>
          <w:tab w:val="left" w:pos="7552"/>
        </w:tabs>
        <w:spacing w:after="0"/>
        <w:jc w:val="both"/>
      </w:pPr>
      <w:r w:rsidRPr="00143FAF">
        <w:t xml:space="preserve">Prolactinome </w:t>
      </w:r>
    </w:p>
    <w:p w:rsidR="00731ACC" w:rsidRPr="00143FAF" w:rsidRDefault="00125960" w:rsidP="00143FAF">
      <w:pPr>
        <w:numPr>
          <w:ilvl w:val="0"/>
          <w:numId w:val="39"/>
        </w:numPr>
        <w:tabs>
          <w:tab w:val="left" w:pos="7552"/>
        </w:tabs>
        <w:spacing w:after="0"/>
        <w:jc w:val="both"/>
      </w:pPr>
      <w:r w:rsidRPr="00143FAF">
        <w:t xml:space="preserve">Inhibition de la lactation dans certains troubles menstruels </w:t>
      </w:r>
    </w:p>
    <w:p w:rsidR="00731ACC" w:rsidRPr="00143FAF" w:rsidRDefault="00125960" w:rsidP="00143FAF">
      <w:pPr>
        <w:numPr>
          <w:ilvl w:val="0"/>
          <w:numId w:val="39"/>
        </w:numPr>
        <w:tabs>
          <w:tab w:val="left" w:pos="7552"/>
        </w:tabs>
        <w:spacing w:after="0"/>
        <w:jc w:val="both"/>
      </w:pPr>
      <w:r w:rsidRPr="00143FAF">
        <w:t xml:space="preserve">Traitement de la maladie de Parkinson  associé avec la lévodopa </w:t>
      </w:r>
    </w:p>
    <w:p w:rsidR="00143FAF" w:rsidRDefault="00143FAF" w:rsidP="00143FAF">
      <w:pPr>
        <w:tabs>
          <w:tab w:val="left" w:pos="7552"/>
        </w:tabs>
        <w:spacing w:after="0"/>
        <w:jc w:val="both"/>
      </w:pPr>
      <w:r w:rsidRPr="00143FAF">
        <w:t xml:space="preserve">Le traitement par la bromocriptine doit être surveillé en raison des risques d’accidents graves qui peuvent survenir (hypertension, crises convulsives, accidents vasculaires cérébraux, infarctus) </w:t>
      </w:r>
    </w:p>
    <w:p w:rsidR="00546F95" w:rsidRDefault="00546F95" w:rsidP="00143FAF">
      <w:pPr>
        <w:tabs>
          <w:tab w:val="left" w:pos="7552"/>
        </w:tabs>
        <w:spacing w:after="0"/>
        <w:jc w:val="both"/>
      </w:pPr>
    </w:p>
    <w:p w:rsidR="00546F95" w:rsidRPr="00546F95" w:rsidRDefault="00546F95" w:rsidP="00546F95">
      <w:pPr>
        <w:tabs>
          <w:tab w:val="left" w:pos="7552"/>
        </w:tabs>
        <w:spacing w:after="0"/>
        <w:jc w:val="both"/>
      </w:pPr>
      <w:r w:rsidRPr="00546F95">
        <w:rPr>
          <w:b/>
          <w:bCs/>
          <w:u w:val="single"/>
        </w:rPr>
        <w:t>Remarque:</w:t>
      </w:r>
    </w:p>
    <w:p w:rsidR="00546F95" w:rsidRPr="00546F95" w:rsidRDefault="00546F95" w:rsidP="00546F95">
      <w:pPr>
        <w:tabs>
          <w:tab w:val="left" w:pos="7552"/>
        </w:tabs>
        <w:spacing w:after="0"/>
        <w:jc w:val="both"/>
      </w:pPr>
      <w:r>
        <w:t>Un dérivé</w:t>
      </w:r>
      <w:r w:rsidRPr="00546F95">
        <w:t xml:space="preserve"> hémisynthétique, non utilisé en thérapeutique le </w:t>
      </w:r>
      <w:r w:rsidRPr="00546F95">
        <w:rPr>
          <w:b/>
          <w:bCs/>
        </w:rPr>
        <w:t xml:space="preserve">diéthylamide de l’acide lysergique(LSD) </w:t>
      </w:r>
      <w:r w:rsidRPr="00546F95">
        <w:t>est un puissant psychodysleptique</w:t>
      </w:r>
    </w:p>
    <w:p w:rsidR="00731ACC" w:rsidRPr="00546F95" w:rsidRDefault="00125960" w:rsidP="00546F95">
      <w:pPr>
        <w:numPr>
          <w:ilvl w:val="0"/>
          <w:numId w:val="40"/>
        </w:numPr>
        <w:tabs>
          <w:tab w:val="clear" w:pos="360"/>
          <w:tab w:val="num" w:pos="720"/>
          <w:tab w:val="left" w:pos="7552"/>
        </w:tabs>
        <w:spacing w:after="0"/>
        <w:jc w:val="both"/>
      </w:pPr>
      <w:r w:rsidRPr="00546F95">
        <w:t>il interfère avec la transmission normale des voies sérotoninergiques, se traduisant par des hallucinations, une altération des perceptions (formes, couleurs, son, tps) une dépersonnalisation…</w:t>
      </w:r>
    </w:p>
    <w:p w:rsidR="00731ACC" w:rsidRPr="00546F95" w:rsidRDefault="00125960" w:rsidP="00546F95">
      <w:pPr>
        <w:numPr>
          <w:ilvl w:val="0"/>
          <w:numId w:val="40"/>
        </w:numPr>
        <w:tabs>
          <w:tab w:val="clear" w:pos="360"/>
          <w:tab w:val="num" w:pos="720"/>
          <w:tab w:val="left" w:pos="7552"/>
        </w:tabs>
        <w:spacing w:after="0"/>
        <w:jc w:val="both"/>
      </w:pPr>
      <w:r w:rsidRPr="00546F95">
        <w:t>Cette molécule induit une tolérance mais pas de dépendance physique.</w:t>
      </w:r>
    </w:p>
    <w:p w:rsidR="00731ACC" w:rsidRPr="00546F95" w:rsidRDefault="00125960" w:rsidP="00546F95">
      <w:pPr>
        <w:numPr>
          <w:ilvl w:val="0"/>
          <w:numId w:val="40"/>
        </w:numPr>
        <w:tabs>
          <w:tab w:val="clear" w:pos="360"/>
          <w:tab w:val="num" w:pos="720"/>
          <w:tab w:val="left" w:pos="7552"/>
        </w:tabs>
        <w:spacing w:after="0"/>
        <w:jc w:val="both"/>
      </w:pPr>
      <w:r w:rsidRPr="00546F95">
        <w:t>La production et la mise sur le marché de cette molécule sont interdites.</w:t>
      </w:r>
    </w:p>
    <w:p w:rsidR="00546F95" w:rsidRPr="00143FAF" w:rsidRDefault="00546F95" w:rsidP="00143FAF">
      <w:pPr>
        <w:tabs>
          <w:tab w:val="left" w:pos="7552"/>
        </w:tabs>
        <w:spacing w:after="0"/>
        <w:jc w:val="both"/>
      </w:pPr>
    </w:p>
    <w:p w:rsidR="00143FAF" w:rsidRPr="003A6E99" w:rsidRDefault="008E2714" w:rsidP="003A6E99">
      <w:pPr>
        <w:tabs>
          <w:tab w:val="left" w:pos="7552"/>
        </w:tabs>
        <w:spacing w:after="0"/>
        <w:jc w:val="both"/>
      </w:pPr>
      <w:r>
        <w:rPr>
          <w:noProof/>
          <w:lang w:eastAsia="fr-FR"/>
        </w:rPr>
        <w:pict>
          <v:shape id="_x0000_s1043" type="#_x0000_t75" style="position:absolute;left:0;text-align:left;margin-left:107.75pt;margin-top:2.9pt;width:130.5pt;height:173.25pt;z-index:251671552" filled="t">
            <v:imagedata r:id="rId23" o:title=""/>
            <v:shadow color="#eeece1"/>
          </v:shape>
          <o:OLEObject Type="Embed" ProgID="ISISServer" ShapeID="_x0000_s1043" DrawAspect="Content" ObjectID="_1491747457" r:id="rId24"/>
        </w:pict>
      </w:r>
    </w:p>
    <w:p w:rsidR="003A6E99" w:rsidRPr="00155436" w:rsidRDefault="003A6E99" w:rsidP="003A6E99">
      <w:pPr>
        <w:tabs>
          <w:tab w:val="left" w:pos="7552"/>
        </w:tabs>
        <w:spacing w:after="0"/>
      </w:pPr>
    </w:p>
    <w:p w:rsidR="00155436" w:rsidRPr="00493659" w:rsidRDefault="008E2714" w:rsidP="000F6884">
      <w:pPr>
        <w:pStyle w:val="Paragraphedeliste"/>
        <w:tabs>
          <w:tab w:val="left" w:pos="7552"/>
        </w:tabs>
        <w:ind w:left="360"/>
        <w:jc w:val="both"/>
      </w:pPr>
      <w:r>
        <w:rPr>
          <w:noProof/>
          <w:lang w:eastAsia="fr-FR"/>
        </w:rPr>
        <w:pict>
          <v:shape id="_x0000_s1044" type="#_x0000_t202" style="position:absolute;left:0;text-align:left;margin-left:296.65pt;margin-top:18.1pt;width:181.4pt;height:64.55pt;z-index:251672576" stroked="f">
            <v:shadow color="#eeece1"/>
            <v:textbox>
              <w:txbxContent>
                <w:p w:rsidR="00546F95" w:rsidRDefault="00546F95" w:rsidP="00546F95">
                  <w:pPr>
                    <w:spacing w:after="0"/>
                    <w:jc w:val="center"/>
                  </w:pPr>
                  <w:r w:rsidRPr="00546F95">
                    <w:t>LSD</w:t>
                  </w:r>
                </w:p>
                <w:p w:rsidR="00546F95" w:rsidRPr="00546F95" w:rsidRDefault="00546F95" w:rsidP="00546F95">
                  <w:pPr>
                    <w:spacing w:after="0"/>
                    <w:jc w:val="center"/>
                  </w:pPr>
                  <w:r w:rsidRPr="00546F95">
                    <w:t>diéthylamide de l’acide lysergique</w:t>
                  </w:r>
                </w:p>
                <w:p w:rsidR="00546F95" w:rsidRDefault="00546F95" w:rsidP="00546F95">
                  <w:pPr>
                    <w:spacing w:after="0"/>
                    <w:jc w:val="center"/>
                  </w:pPr>
                </w:p>
              </w:txbxContent>
            </v:textbox>
          </v:shape>
        </w:pict>
      </w:r>
    </w:p>
    <w:p w:rsidR="00493659" w:rsidRPr="004E7437" w:rsidRDefault="00493659" w:rsidP="00493659">
      <w:pPr>
        <w:tabs>
          <w:tab w:val="left" w:pos="7552"/>
        </w:tabs>
        <w:spacing w:after="0"/>
        <w:jc w:val="both"/>
      </w:pPr>
    </w:p>
    <w:p w:rsidR="004E7437" w:rsidRPr="004E7437" w:rsidRDefault="004E7437" w:rsidP="004E7437">
      <w:pPr>
        <w:tabs>
          <w:tab w:val="left" w:pos="7552"/>
        </w:tabs>
        <w:spacing w:after="0"/>
        <w:jc w:val="both"/>
      </w:pPr>
    </w:p>
    <w:p w:rsidR="004E7437" w:rsidRPr="00996E07" w:rsidRDefault="004E7437" w:rsidP="004E7437">
      <w:pPr>
        <w:tabs>
          <w:tab w:val="left" w:pos="7552"/>
        </w:tabs>
        <w:spacing w:after="0"/>
        <w:jc w:val="both"/>
      </w:pPr>
    </w:p>
    <w:p w:rsidR="00DA4AD2" w:rsidRPr="00E20195" w:rsidRDefault="00DA4AD2" w:rsidP="00E20195">
      <w:pPr>
        <w:tabs>
          <w:tab w:val="left" w:pos="7552"/>
        </w:tabs>
        <w:spacing w:after="0"/>
        <w:jc w:val="both"/>
      </w:pPr>
    </w:p>
    <w:p w:rsidR="005F2C1A" w:rsidRPr="005F2C1A" w:rsidRDefault="005F2C1A" w:rsidP="00E20195">
      <w:pPr>
        <w:tabs>
          <w:tab w:val="left" w:pos="7552"/>
        </w:tabs>
        <w:spacing w:after="0"/>
        <w:jc w:val="both"/>
      </w:pPr>
      <w:r w:rsidRPr="005F2C1A">
        <w:t xml:space="preserve"> </w:t>
      </w:r>
    </w:p>
    <w:p w:rsidR="005F2C1A" w:rsidRPr="005F2C1A" w:rsidRDefault="005F2C1A" w:rsidP="005F2C1A">
      <w:pPr>
        <w:tabs>
          <w:tab w:val="left" w:pos="7552"/>
        </w:tabs>
        <w:jc w:val="both"/>
      </w:pPr>
      <w:r w:rsidRPr="005F2C1A">
        <w:t xml:space="preserve">  </w:t>
      </w:r>
    </w:p>
    <w:p w:rsidR="008652FE" w:rsidRPr="008652FE" w:rsidRDefault="00E37BD5" w:rsidP="008652FE">
      <w:pPr>
        <w:tabs>
          <w:tab w:val="left" w:pos="7552"/>
        </w:tabs>
      </w:pPr>
      <w:r>
        <w:t xml:space="preserve"> </w:t>
      </w:r>
    </w:p>
    <w:sectPr w:rsidR="008652FE" w:rsidRPr="008652FE" w:rsidSect="00593DC6">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E7C" w:rsidRDefault="00E05E7C" w:rsidP="00252378">
      <w:pPr>
        <w:spacing w:after="0" w:line="240" w:lineRule="auto"/>
      </w:pPr>
      <w:r>
        <w:separator/>
      </w:r>
    </w:p>
  </w:endnote>
  <w:endnote w:type="continuationSeparator" w:id="1">
    <w:p w:rsidR="00E05E7C" w:rsidRDefault="00E05E7C" w:rsidP="002523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67329"/>
      <w:docPartObj>
        <w:docPartGallery w:val="Page Numbers (Bottom of Page)"/>
        <w:docPartUnique/>
      </w:docPartObj>
    </w:sdtPr>
    <w:sdtContent>
      <w:p w:rsidR="00996E07" w:rsidRDefault="008E2714">
        <w:pPr>
          <w:pStyle w:val="Pieddepage"/>
          <w:jc w:val="right"/>
        </w:pPr>
        <w:fldSimple w:instr=" PAGE   \* MERGEFORMAT ">
          <w:r w:rsidR="007C443C">
            <w:rPr>
              <w:noProof/>
            </w:rPr>
            <w:t>4</w:t>
          </w:r>
        </w:fldSimple>
      </w:p>
    </w:sdtContent>
  </w:sdt>
  <w:p w:rsidR="00996E07" w:rsidRDefault="00996E0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E7C" w:rsidRDefault="00E05E7C" w:rsidP="00252378">
      <w:pPr>
        <w:spacing w:after="0" w:line="240" w:lineRule="auto"/>
      </w:pPr>
      <w:r>
        <w:separator/>
      </w:r>
    </w:p>
  </w:footnote>
  <w:footnote w:type="continuationSeparator" w:id="1">
    <w:p w:rsidR="00E05E7C" w:rsidRDefault="00E05E7C" w:rsidP="002523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Monotype Corsiva" w:hAnsi="Monotype Corsiva"/>
        <w:sz w:val="20"/>
        <w:szCs w:val="20"/>
      </w:rPr>
      <w:alias w:val="Titre"/>
      <w:id w:val="77547040"/>
      <w:placeholder>
        <w:docPart w:val="6816CBC8D6D94E389AF94B024B3E53E9"/>
      </w:placeholder>
      <w:dataBinding w:prefixMappings="xmlns:ns0='http://schemas.openxmlformats.org/package/2006/metadata/core-properties' xmlns:ns1='http://purl.org/dc/elements/1.1/'" w:xpath="/ns0:coreProperties[1]/ns1:title[1]" w:storeItemID="{6C3C8BC8-F283-45AE-878A-BAB7291924A1}"/>
      <w:text/>
    </w:sdtPr>
    <w:sdtContent>
      <w:p w:rsidR="00BF29C8" w:rsidRPr="00BF29C8" w:rsidRDefault="00BF29C8" w:rsidP="00BF29C8">
        <w:pPr>
          <w:pStyle w:val="En-tte"/>
          <w:pBdr>
            <w:between w:val="single" w:sz="4" w:space="1" w:color="4F81BD" w:themeColor="accent1"/>
          </w:pBdr>
          <w:spacing w:line="276" w:lineRule="auto"/>
          <w:jc w:val="center"/>
          <w:rPr>
            <w:rFonts w:ascii="Monotype Corsiva" w:hAnsi="Monotype Corsiva"/>
          </w:rPr>
        </w:pPr>
        <w:r w:rsidRPr="00BF29C8">
          <w:rPr>
            <w:rFonts w:ascii="Monotype Corsiva" w:hAnsi="Monotype Corsiva"/>
            <w:sz w:val="20"/>
            <w:szCs w:val="20"/>
          </w:rPr>
          <w:t xml:space="preserve">Laboratoire de pharmacognosie  </w:t>
        </w:r>
        <w:r>
          <w:rPr>
            <w:rFonts w:ascii="Monotype Corsiva" w:hAnsi="Monotype Corsiva"/>
            <w:sz w:val="20"/>
            <w:szCs w:val="20"/>
          </w:rPr>
          <w:t xml:space="preserve">                                                                                                                    </w:t>
        </w:r>
        <w:r w:rsidRPr="00BF29C8">
          <w:rPr>
            <w:rFonts w:ascii="Monotype Corsiva" w:hAnsi="Monotype Corsiva"/>
            <w:sz w:val="20"/>
            <w:szCs w:val="20"/>
          </w:rPr>
          <w:t xml:space="preserve">            Dr Sahraoui W</w:t>
        </w:r>
      </w:p>
    </w:sdtContent>
  </w:sdt>
  <w:p w:rsidR="00BF29C8" w:rsidRDefault="00BF29C8" w:rsidP="00BF29C8">
    <w:pPr>
      <w:pStyle w:val="En-tte"/>
      <w:pBdr>
        <w:between w:val="single" w:sz="4" w:space="1" w:color="4F81BD" w:themeColor="accent1"/>
      </w:pBdr>
      <w:spacing w:line="276" w:lineRule="auto"/>
      <w:jc w:val="center"/>
    </w:pPr>
  </w:p>
  <w:p w:rsidR="00BF29C8" w:rsidRDefault="00BF29C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51E"/>
    <w:multiLevelType w:val="hybridMultilevel"/>
    <w:tmpl w:val="C264F610"/>
    <w:lvl w:ilvl="0" w:tplc="67C435E2">
      <w:start w:val="1"/>
      <w:numFmt w:val="upperLetter"/>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3DF2545"/>
    <w:multiLevelType w:val="hybridMultilevel"/>
    <w:tmpl w:val="509A8EE8"/>
    <w:lvl w:ilvl="0" w:tplc="5AD8A4F8">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DC8762F"/>
    <w:multiLevelType w:val="hybridMultilevel"/>
    <w:tmpl w:val="7FF6A3E8"/>
    <w:lvl w:ilvl="0" w:tplc="7C2E6EC2">
      <w:start w:val="1"/>
      <w:numFmt w:val="lowerLetter"/>
      <w:lvlText w:val="%1)"/>
      <w:lvlJc w:val="left"/>
      <w:pPr>
        <w:tabs>
          <w:tab w:val="num" w:pos="360"/>
        </w:tabs>
        <w:ind w:left="360" w:hanging="360"/>
      </w:pPr>
    </w:lvl>
    <w:lvl w:ilvl="1" w:tplc="73867036" w:tentative="1">
      <w:start w:val="1"/>
      <w:numFmt w:val="lowerLetter"/>
      <w:lvlText w:val="%2)"/>
      <w:lvlJc w:val="left"/>
      <w:pPr>
        <w:tabs>
          <w:tab w:val="num" w:pos="1080"/>
        </w:tabs>
        <w:ind w:left="1080" w:hanging="360"/>
      </w:pPr>
    </w:lvl>
    <w:lvl w:ilvl="2" w:tplc="2766E90A" w:tentative="1">
      <w:start w:val="1"/>
      <w:numFmt w:val="lowerLetter"/>
      <w:lvlText w:val="%3)"/>
      <w:lvlJc w:val="left"/>
      <w:pPr>
        <w:tabs>
          <w:tab w:val="num" w:pos="1800"/>
        </w:tabs>
        <w:ind w:left="1800" w:hanging="360"/>
      </w:pPr>
    </w:lvl>
    <w:lvl w:ilvl="3" w:tplc="EB944E58" w:tentative="1">
      <w:start w:val="1"/>
      <w:numFmt w:val="lowerLetter"/>
      <w:lvlText w:val="%4)"/>
      <w:lvlJc w:val="left"/>
      <w:pPr>
        <w:tabs>
          <w:tab w:val="num" w:pos="2520"/>
        </w:tabs>
        <w:ind w:left="2520" w:hanging="360"/>
      </w:pPr>
    </w:lvl>
    <w:lvl w:ilvl="4" w:tplc="141CF43E" w:tentative="1">
      <w:start w:val="1"/>
      <w:numFmt w:val="lowerLetter"/>
      <w:lvlText w:val="%5)"/>
      <w:lvlJc w:val="left"/>
      <w:pPr>
        <w:tabs>
          <w:tab w:val="num" w:pos="3240"/>
        </w:tabs>
        <w:ind w:left="3240" w:hanging="360"/>
      </w:pPr>
    </w:lvl>
    <w:lvl w:ilvl="5" w:tplc="AB126EC8" w:tentative="1">
      <w:start w:val="1"/>
      <w:numFmt w:val="lowerLetter"/>
      <w:lvlText w:val="%6)"/>
      <w:lvlJc w:val="left"/>
      <w:pPr>
        <w:tabs>
          <w:tab w:val="num" w:pos="3960"/>
        </w:tabs>
        <w:ind w:left="3960" w:hanging="360"/>
      </w:pPr>
    </w:lvl>
    <w:lvl w:ilvl="6" w:tplc="8F5AE8E6" w:tentative="1">
      <w:start w:val="1"/>
      <w:numFmt w:val="lowerLetter"/>
      <w:lvlText w:val="%7)"/>
      <w:lvlJc w:val="left"/>
      <w:pPr>
        <w:tabs>
          <w:tab w:val="num" w:pos="4680"/>
        </w:tabs>
        <w:ind w:left="4680" w:hanging="360"/>
      </w:pPr>
    </w:lvl>
    <w:lvl w:ilvl="7" w:tplc="6898E81A" w:tentative="1">
      <w:start w:val="1"/>
      <w:numFmt w:val="lowerLetter"/>
      <w:lvlText w:val="%8)"/>
      <w:lvlJc w:val="left"/>
      <w:pPr>
        <w:tabs>
          <w:tab w:val="num" w:pos="5400"/>
        </w:tabs>
        <w:ind w:left="5400" w:hanging="360"/>
      </w:pPr>
    </w:lvl>
    <w:lvl w:ilvl="8" w:tplc="DF461278" w:tentative="1">
      <w:start w:val="1"/>
      <w:numFmt w:val="lowerLetter"/>
      <w:lvlText w:val="%9)"/>
      <w:lvlJc w:val="left"/>
      <w:pPr>
        <w:tabs>
          <w:tab w:val="num" w:pos="6120"/>
        </w:tabs>
        <w:ind w:left="6120" w:hanging="360"/>
      </w:pPr>
    </w:lvl>
  </w:abstractNum>
  <w:abstractNum w:abstractNumId="3">
    <w:nsid w:val="10F37FE2"/>
    <w:multiLevelType w:val="hybridMultilevel"/>
    <w:tmpl w:val="BBB46E32"/>
    <w:lvl w:ilvl="0" w:tplc="E8024714">
      <w:start w:val="1"/>
      <w:numFmt w:val="bullet"/>
      <w:lvlText w:val=""/>
      <w:lvlJc w:val="left"/>
      <w:pPr>
        <w:tabs>
          <w:tab w:val="num" w:pos="720"/>
        </w:tabs>
        <w:ind w:left="720" w:hanging="360"/>
      </w:pPr>
      <w:rPr>
        <w:rFonts w:ascii="Wingdings" w:hAnsi="Wingdings" w:hint="default"/>
      </w:rPr>
    </w:lvl>
    <w:lvl w:ilvl="1" w:tplc="458C6E40" w:tentative="1">
      <w:start w:val="1"/>
      <w:numFmt w:val="bullet"/>
      <w:lvlText w:val=""/>
      <w:lvlJc w:val="left"/>
      <w:pPr>
        <w:tabs>
          <w:tab w:val="num" w:pos="1440"/>
        </w:tabs>
        <w:ind w:left="1440" w:hanging="360"/>
      </w:pPr>
      <w:rPr>
        <w:rFonts w:ascii="Wingdings" w:hAnsi="Wingdings" w:hint="default"/>
      </w:rPr>
    </w:lvl>
    <w:lvl w:ilvl="2" w:tplc="1DB88E5C" w:tentative="1">
      <w:start w:val="1"/>
      <w:numFmt w:val="bullet"/>
      <w:lvlText w:val=""/>
      <w:lvlJc w:val="left"/>
      <w:pPr>
        <w:tabs>
          <w:tab w:val="num" w:pos="2160"/>
        </w:tabs>
        <w:ind w:left="2160" w:hanging="360"/>
      </w:pPr>
      <w:rPr>
        <w:rFonts w:ascii="Wingdings" w:hAnsi="Wingdings" w:hint="default"/>
      </w:rPr>
    </w:lvl>
    <w:lvl w:ilvl="3" w:tplc="C89C88F0" w:tentative="1">
      <w:start w:val="1"/>
      <w:numFmt w:val="bullet"/>
      <w:lvlText w:val=""/>
      <w:lvlJc w:val="left"/>
      <w:pPr>
        <w:tabs>
          <w:tab w:val="num" w:pos="2880"/>
        </w:tabs>
        <w:ind w:left="2880" w:hanging="360"/>
      </w:pPr>
      <w:rPr>
        <w:rFonts w:ascii="Wingdings" w:hAnsi="Wingdings" w:hint="default"/>
      </w:rPr>
    </w:lvl>
    <w:lvl w:ilvl="4" w:tplc="018A7556" w:tentative="1">
      <w:start w:val="1"/>
      <w:numFmt w:val="bullet"/>
      <w:lvlText w:val=""/>
      <w:lvlJc w:val="left"/>
      <w:pPr>
        <w:tabs>
          <w:tab w:val="num" w:pos="3600"/>
        </w:tabs>
        <w:ind w:left="3600" w:hanging="360"/>
      </w:pPr>
      <w:rPr>
        <w:rFonts w:ascii="Wingdings" w:hAnsi="Wingdings" w:hint="default"/>
      </w:rPr>
    </w:lvl>
    <w:lvl w:ilvl="5" w:tplc="C4823BC0" w:tentative="1">
      <w:start w:val="1"/>
      <w:numFmt w:val="bullet"/>
      <w:lvlText w:val=""/>
      <w:lvlJc w:val="left"/>
      <w:pPr>
        <w:tabs>
          <w:tab w:val="num" w:pos="4320"/>
        </w:tabs>
        <w:ind w:left="4320" w:hanging="360"/>
      </w:pPr>
      <w:rPr>
        <w:rFonts w:ascii="Wingdings" w:hAnsi="Wingdings" w:hint="default"/>
      </w:rPr>
    </w:lvl>
    <w:lvl w:ilvl="6" w:tplc="A5AC4064" w:tentative="1">
      <w:start w:val="1"/>
      <w:numFmt w:val="bullet"/>
      <w:lvlText w:val=""/>
      <w:lvlJc w:val="left"/>
      <w:pPr>
        <w:tabs>
          <w:tab w:val="num" w:pos="5040"/>
        </w:tabs>
        <w:ind w:left="5040" w:hanging="360"/>
      </w:pPr>
      <w:rPr>
        <w:rFonts w:ascii="Wingdings" w:hAnsi="Wingdings" w:hint="default"/>
      </w:rPr>
    </w:lvl>
    <w:lvl w:ilvl="7" w:tplc="C74C4E86" w:tentative="1">
      <w:start w:val="1"/>
      <w:numFmt w:val="bullet"/>
      <w:lvlText w:val=""/>
      <w:lvlJc w:val="left"/>
      <w:pPr>
        <w:tabs>
          <w:tab w:val="num" w:pos="5760"/>
        </w:tabs>
        <w:ind w:left="5760" w:hanging="360"/>
      </w:pPr>
      <w:rPr>
        <w:rFonts w:ascii="Wingdings" w:hAnsi="Wingdings" w:hint="default"/>
      </w:rPr>
    </w:lvl>
    <w:lvl w:ilvl="8" w:tplc="E38C1986" w:tentative="1">
      <w:start w:val="1"/>
      <w:numFmt w:val="bullet"/>
      <w:lvlText w:val=""/>
      <w:lvlJc w:val="left"/>
      <w:pPr>
        <w:tabs>
          <w:tab w:val="num" w:pos="6480"/>
        </w:tabs>
        <w:ind w:left="6480" w:hanging="360"/>
      </w:pPr>
      <w:rPr>
        <w:rFonts w:ascii="Wingdings" w:hAnsi="Wingdings" w:hint="default"/>
      </w:rPr>
    </w:lvl>
  </w:abstractNum>
  <w:abstractNum w:abstractNumId="4">
    <w:nsid w:val="15383D07"/>
    <w:multiLevelType w:val="hybridMultilevel"/>
    <w:tmpl w:val="0CBCD35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158B1E33"/>
    <w:multiLevelType w:val="hybridMultilevel"/>
    <w:tmpl w:val="6D4C5864"/>
    <w:lvl w:ilvl="0" w:tplc="67161536">
      <w:start w:val="1"/>
      <w:numFmt w:val="bullet"/>
      <w:lvlText w:val=""/>
      <w:lvlJc w:val="left"/>
      <w:pPr>
        <w:tabs>
          <w:tab w:val="num" w:pos="360"/>
        </w:tabs>
        <w:ind w:left="360" w:hanging="360"/>
      </w:pPr>
      <w:rPr>
        <w:rFonts w:ascii="Wingdings" w:hAnsi="Wingdings" w:hint="default"/>
      </w:rPr>
    </w:lvl>
    <w:lvl w:ilvl="1" w:tplc="11D68EB0" w:tentative="1">
      <w:start w:val="1"/>
      <w:numFmt w:val="bullet"/>
      <w:lvlText w:val=""/>
      <w:lvlJc w:val="left"/>
      <w:pPr>
        <w:tabs>
          <w:tab w:val="num" w:pos="1080"/>
        </w:tabs>
        <w:ind w:left="1080" w:hanging="360"/>
      </w:pPr>
      <w:rPr>
        <w:rFonts w:ascii="Wingdings" w:hAnsi="Wingdings" w:hint="default"/>
      </w:rPr>
    </w:lvl>
    <w:lvl w:ilvl="2" w:tplc="69FC61EA" w:tentative="1">
      <w:start w:val="1"/>
      <w:numFmt w:val="bullet"/>
      <w:lvlText w:val=""/>
      <w:lvlJc w:val="left"/>
      <w:pPr>
        <w:tabs>
          <w:tab w:val="num" w:pos="1800"/>
        </w:tabs>
        <w:ind w:left="1800" w:hanging="360"/>
      </w:pPr>
      <w:rPr>
        <w:rFonts w:ascii="Wingdings" w:hAnsi="Wingdings" w:hint="default"/>
      </w:rPr>
    </w:lvl>
    <w:lvl w:ilvl="3" w:tplc="AEE62360" w:tentative="1">
      <w:start w:val="1"/>
      <w:numFmt w:val="bullet"/>
      <w:lvlText w:val=""/>
      <w:lvlJc w:val="left"/>
      <w:pPr>
        <w:tabs>
          <w:tab w:val="num" w:pos="2520"/>
        </w:tabs>
        <w:ind w:left="2520" w:hanging="360"/>
      </w:pPr>
      <w:rPr>
        <w:rFonts w:ascii="Wingdings" w:hAnsi="Wingdings" w:hint="default"/>
      </w:rPr>
    </w:lvl>
    <w:lvl w:ilvl="4" w:tplc="787CC1CA" w:tentative="1">
      <w:start w:val="1"/>
      <w:numFmt w:val="bullet"/>
      <w:lvlText w:val=""/>
      <w:lvlJc w:val="left"/>
      <w:pPr>
        <w:tabs>
          <w:tab w:val="num" w:pos="3240"/>
        </w:tabs>
        <w:ind w:left="3240" w:hanging="360"/>
      </w:pPr>
      <w:rPr>
        <w:rFonts w:ascii="Wingdings" w:hAnsi="Wingdings" w:hint="default"/>
      </w:rPr>
    </w:lvl>
    <w:lvl w:ilvl="5" w:tplc="112AE35A" w:tentative="1">
      <w:start w:val="1"/>
      <w:numFmt w:val="bullet"/>
      <w:lvlText w:val=""/>
      <w:lvlJc w:val="left"/>
      <w:pPr>
        <w:tabs>
          <w:tab w:val="num" w:pos="3960"/>
        </w:tabs>
        <w:ind w:left="3960" w:hanging="360"/>
      </w:pPr>
      <w:rPr>
        <w:rFonts w:ascii="Wingdings" w:hAnsi="Wingdings" w:hint="default"/>
      </w:rPr>
    </w:lvl>
    <w:lvl w:ilvl="6" w:tplc="7DE2A704" w:tentative="1">
      <w:start w:val="1"/>
      <w:numFmt w:val="bullet"/>
      <w:lvlText w:val=""/>
      <w:lvlJc w:val="left"/>
      <w:pPr>
        <w:tabs>
          <w:tab w:val="num" w:pos="4680"/>
        </w:tabs>
        <w:ind w:left="4680" w:hanging="360"/>
      </w:pPr>
      <w:rPr>
        <w:rFonts w:ascii="Wingdings" w:hAnsi="Wingdings" w:hint="default"/>
      </w:rPr>
    </w:lvl>
    <w:lvl w:ilvl="7" w:tplc="AD285652" w:tentative="1">
      <w:start w:val="1"/>
      <w:numFmt w:val="bullet"/>
      <w:lvlText w:val=""/>
      <w:lvlJc w:val="left"/>
      <w:pPr>
        <w:tabs>
          <w:tab w:val="num" w:pos="5400"/>
        </w:tabs>
        <w:ind w:left="5400" w:hanging="360"/>
      </w:pPr>
      <w:rPr>
        <w:rFonts w:ascii="Wingdings" w:hAnsi="Wingdings" w:hint="default"/>
      </w:rPr>
    </w:lvl>
    <w:lvl w:ilvl="8" w:tplc="24006934" w:tentative="1">
      <w:start w:val="1"/>
      <w:numFmt w:val="bullet"/>
      <w:lvlText w:val=""/>
      <w:lvlJc w:val="left"/>
      <w:pPr>
        <w:tabs>
          <w:tab w:val="num" w:pos="6120"/>
        </w:tabs>
        <w:ind w:left="6120" w:hanging="360"/>
      </w:pPr>
      <w:rPr>
        <w:rFonts w:ascii="Wingdings" w:hAnsi="Wingdings" w:hint="default"/>
      </w:rPr>
    </w:lvl>
  </w:abstractNum>
  <w:abstractNum w:abstractNumId="6">
    <w:nsid w:val="2B7311AB"/>
    <w:multiLevelType w:val="hybridMultilevel"/>
    <w:tmpl w:val="018A8B12"/>
    <w:lvl w:ilvl="0" w:tplc="BCBC3030">
      <w:start w:val="1"/>
      <w:numFmt w:val="bullet"/>
      <w:lvlText w:val=""/>
      <w:lvlJc w:val="left"/>
      <w:pPr>
        <w:tabs>
          <w:tab w:val="num" w:pos="360"/>
        </w:tabs>
        <w:ind w:left="360" w:hanging="360"/>
      </w:pPr>
      <w:rPr>
        <w:rFonts w:ascii="Wingdings" w:hAnsi="Wingdings" w:hint="default"/>
      </w:rPr>
    </w:lvl>
    <w:lvl w:ilvl="1" w:tplc="0D025E56" w:tentative="1">
      <w:start w:val="1"/>
      <w:numFmt w:val="bullet"/>
      <w:lvlText w:val=""/>
      <w:lvlJc w:val="left"/>
      <w:pPr>
        <w:tabs>
          <w:tab w:val="num" w:pos="1080"/>
        </w:tabs>
        <w:ind w:left="1080" w:hanging="360"/>
      </w:pPr>
      <w:rPr>
        <w:rFonts w:ascii="Wingdings" w:hAnsi="Wingdings" w:hint="default"/>
      </w:rPr>
    </w:lvl>
    <w:lvl w:ilvl="2" w:tplc="78D893FA" w:tentative="1">
      <w:start w:val="1"/>
      <w:numFmt w:val="bullet"/>
      <w:lvlText w:val=""/>
      <w:lvlJc w:val="left"/>
      <w:pPr>
        <w:tabs>
          <w:tab w:val="num" w:pos="1800"/>
        </w:tabs>
        <w:ind w:left="1800" w:hanging="360"/>
      </w:pPr>
      <w:rPr>
        <w:rFonts w:ascii="Wingdings" w:hAnsi="Wingdings" w:hint="default"/>
      </w:rPr>
    </w:lvl>
    <w:lvl w:ilvl="3" w:tplc="7A6CE038" w:tentative="1">
      <w:start w:val="1"/>
      <w:numFmt w:val="bullet"/>
      <w:lvlText w:val=""/>
      <w:lvlJc w:val="left"/>
      <w:pPr>
        <w:tabs>
          <w:tab w:val="num" w:pos="2520"/>
        </w:tabs>
        <w:ind w:left="2520" w:hanging="360"/>
      </w:pPr>
      <w:rPr>
        <w:rFonts w:ascii="Wingdings" w:hAnsi="Wingdings" w:hint="default"/>
      </w:rPr>
    </w:lvl>
    <w:lvl w:ilvl="4" w:tplc="816EC434" w:tentative="1">
      <w:start w:val="1"/>
      <w:numFmt w:val="bullet"/>
      <w:lvlText w:val=""/>
      <w:lvlJc w:val="left"/>
      <w:pPr>
        <w:tabs>
          <w:tab w:val="num" w:pos="3240"/>
        </w:tabs>
        <w:ind w:left="3240" w:hanging="360"/>
      </w:pPr>
      <w:rPr>
        <w:rFonts w:ascii="Wingdings" w:hAnsi="Wingdings" w:hint="default"/>
      </w:rPr>
    </w:lvl>
    <w:lvl w:ilvl="5" w:tplc="AB8A3AEC" w:tentative="1">
      <w:start w:val="1"/>
      <w:numFmt w:val="bullet"/>
      <w:lvlText w:val=""/>
      <w:lvlJc w:val="left"/>
      <w:pPr>
        <w:tabs>
          <w:tab w:val="num" w:pos="3960"/>
        </w:tabs>
        <w:ind w:left="3960" w:hanging="360"/>
      </w:pPr>
      <w:rPr>
        <w:rFonts w:ascii="Wingdings" w:hAnsi="Wingdings" w:hint="default"/>
      </w:rPr>
    </w:lvl>
    <w:lvl w:ilvl="6" w:tplc="DE003886" w:tentative="1">
      <w:start w:val="1"/>
      <w:numFmt w:val="bullet"/>
      <w:lvlText w:val=""/>
      <w:lvlJc w:val="left"/>
      <w:pPr>
        <w:tabs>
          <w:tab w:val="num" w:pos="4680"/>
        </w:tabs>
        <w:ind w:left="4680" w:hanging="360"/>
      </w:pPr>
      <w:rPr>
        <w:rFonts w:ascii="Wingdings" w:hAnsi="Wingdings" w:hint="default"/>
      </w:rPr>
    </w:lvl>
    <w:lvl w:ilvl="7" w:tplc="DAA8FB48" w:tentative="1">
      <w:start w:val="1"/>
      <w:numFmt w:val="bullet"/>
      <w:lvlText w:val=""/>
      <w:lvlJc w:val="left"/>
      <w:pPr>
        <w:tabs>
          <w:tab w:val="num" w:pos="5400"/>
        </w:tabs>
        <w:ind w:left="5400" w:hanging="360"/>
      </w:pPr>
      <w:rPr>
        <w:rFonts w:ascii="Wingdings" w:hAnsi="Wingdings" w:hint="default"/>
      </w:rPr>
    </w:lvl>
    <w:lvl w:ilvl="8" w:tplc="7BB2E876" w:tentative="1">
      <w:start w:val="1"/>
      <w:numFmt w:val="bullet"/>
      <w:lvlText w:val=""/>
      <w:lvlJc w:val="left"/>
      <w:pPr>
        <w:tabs>
          <w:tab w:val="num" w:pos="6120"/>
        </w:tabs>
        <w:ind w:left="6120" w:hanging="360"/>
      </w:pPr>
      <w:rPr>
        <w:rFonts w:ascii="Wingdings" w:hAnsi="Wingdings" w:hint="default"/>
      </w:rPr>
    </w:lvl>
  </w:abstractNum>
  <w:abstractNum w:abstractNumId="7">
    <w:nsid w:val="324702C3"/>
    <w:multiLevelType w:val="hybridMultilevel"/>
    <w:tmpl w:val="5996350C"/>
    <w:lvl w:ilvl="0" w:tplc="78E2F392">
      <w:start w:val="1"/>
      <w:numFmt w:val="bullet"/>
      <w:lvlText w:val=""/>
      <w:lvlJc w:val="left"/>
      <w:pPr>
        <w:tabs>
          <w:tab w:val="num" w:pos="720"/>
        </w:tabs>
        <w:ind w:left="720" w:hanging="360"/>
      </w:pPr>
      <w:rPr>
        <w:rFonts w:ascii="Wingdings" w:hAnsi="Wingdings" w:hint="default"/>
      </w:rPr>
    </w:lvl>
    <w:lvl w:ilvl="1" w:tplc="D33C2880" w:tentative="1">
      <w:start w:val="1"/>
      <w:numFmt w:val="bullet"/>
      <w:lvlText w:val=""/>
      <w:lvlJc w:val="left"/>
      <w:pPr>
        <w:tabs>
          <w:tab w:val="num" w:pos="1440"/>
        </w:tabs>
        <w:ind w:left="1440" w:hanging="360"/>
      </w:pPr>
      <w:rPr>
        <w:rFonts w:ascii="Wingdings" w:hAnsi="Wingdings" w:hint="default"/>
      </w:rPr>
    </w:lvl>
    <w:lvl w:ilvl="2" w:tplc="01B258D6" w:tentative="1">
      <w:start w:val="1"/>
      <w:numFmt w:val="bullet"/>
      <w:lvlText w:val=""/>
      <w:lvlJc w:val="left"/>
      <w:pPr>
        <w:tabs>
          <w:tab w:val="num" w:pos="2160"/>
        </w:tabs>
        <w:ind w:left="2160" w:hanging="360"/>
      </w:pPr>
      <w:rPr>
        <w:rFonts w:ascii="Wingdings" w:hAnsi="Wingdings" w:hint="default"/>
      </w:rPr>
    </w:lvl>
    <w:lvl w:ilvl="3" w:tplc="8B84EBA4" w:tentative="1">
      <w:start w:val="1"/>
      <w:numFmt w:val="bullet"/>
      <w:lvlText w:val=""/>
      <w:lvlJc w:val="left"/>
      <w:pPr>
        <w:tabs>
          <w:tab w:val="num" w:pos="2880"/>
        </w:tabs>
        <w:ind w:left="2880" w:hanging="360"/>
      </w:pPr>
      <w:rPr>
        <w:rFonts w:ascii="Wingdings" w:hAnsi="Wingdings" w:hint="default"/>
      </w:rPr>
    </w:lvl>
    <w:lvl w:ilvl="4" w:tplc="79923D66" w:tentative="1">
      <w:start w:val="1"/>
      <w:numFmt w:val="bullet"/>
      <w:lvlText w:val=""/>
      <w:lvlJc w:val="left"/>
      <w:pPr>
        <w:tabs>
          <w:tab w:val="num" w:pos="3600"/>
        </w:tabs>
        <w:ind w:left="3600" w:hanging="360"/>
      </w:pPr>
      <w:rPr>
        <w:rFonts w:ascii="Wingdings" w:hAnsi="Wingdings" w:hint="default"/>
      </w:rPr>
    </w:lvl>
    <w:lvl w:ilvl="5" w:tplc="DBEC7338" w:tentative="1">
      <w:start w:val="1"/>
      <w:numFmt w:val="bullet"/>
      <w:lvlText w:val=""/>
      <w:lvlJc w:val="left"/>
      <w:pPr>
        <w:tabs>
          <w:tab w:val="num" w:pos="4320"/>
        </w:tabs>
        <w:ind w:left="4320" w:hanging="360"/>
      </w:pPr>
      <w:rPr>
        <w:rFonts w:ascii="Wingdings" w:hAnsi="Wingdings" w:hint="default"/>
      </w:rPr>
    </w:lvl>
    <w:lvl w:ilvl="6" w:tplc="ACFA6DD2" w:tentative="1">
      <w:start w:val="1"/>
      <w:numFmt w:val="bullet"/>
      <w:lvlText w:val=""/>
      <w:lvlJc w:val="left"/>
      <w:pPr>
        <w:tabs>
          <w:tab w:val="num" w:pos="5040"/>
        </w:tabs>
        <w:ind w:left="5040" w:hanging="360"/>
      </w:pPr>
      <w:rPr>
        <w:rFonts w:ascii="Wingdings" w:hAnsi="Wingdings" w:hint="default"/>
      </w:rPr>
    </w:lvl>
    <w:lvl w:ilvl="7" w:tplc="B20888DA" w:tentative="1">
      <w:start w:val="1"/>
      <w:numFmt w:val="bullet"/>
      <w:lvlText w:val=""/>
      <w:lvlJc w:val="left"/>
      <w:pPr>
        <w:tabs>
          <w:tab w:val="num" w:pos="5760"/>
        </w:tabs>
        <w:ind w:left="5760" w:hanging="360"/>
      </w:pPr>
      <w:rPr>
        <w:rFonts w:ascii="Wingdings" w:hAnsi="Wingdings" w:hint="default"/>
      </w:rPr>
    </w:lvl>
    <w:lvl w:ilvl="8" w:tplc="9FA89022" w:tentative="1">
      <w:start w:val="1"/>
      <w:numFmt w:val="bullet"/>
      <w:lvlText w:val=""/>
      <w:lvlJc w:val="left"/>
      <w:pPr>
        <w:tabs>
          <w:tab w:val="num" w:pos="6480"/>
        </w:tabs>
        <w:ind w:left="6480" w:hanging="360"/>
      </w:pPr>
      <w:rPr>
        <w:rFonts w:ascii="Wingdings" w:hAnsi="Wingdings" w:hint="default"/>
      </w:rPr>
    </w:lvl>
  </w:abstractNum>
  <w:abstractNum w:abstractNumId="8">
    <w:nsid w:val="34CA6499"/>
    <w:multiLevelType w:val="hybridMultilevel"/>
    <w:tmpl w:val="175EBC62"/>
    <w:lvl w:ilvl="0" w:tplc="936C16EC">
      <w:start w:val="1"/>
      <w:numFmt w:val="bullet"/>
      <w:lvlText w:val=""/>
      <w:lvlJc w:val="left"/>
      <w:pPr>
        <w:tabs>
          <w:tab w:val="num" w:pos="720"/>
        </w:tabs>
        <w:ind w:left="720" w:hanging="360"/>
      </w:pPr>
      <w:rPr>
        <w:rFonts w:ascii="Wingdings" w:hAnsi="Wingdings" w:hint="default"/>
      </w:rPr>
    </w:lvl>
    <w:lvl w:ilvl="1" w:tplc="C66CC4AE" w:tentative="1">
      <w:start w:val="1"/>
      <w:numFmt w:val="bullet"/>
      <w:lvlText w:val=""/>
      <w:lvlJc w:val="left"/>
      <w:pPr>
        <w:tabs>
          <w:tab w:val="num" w:pos="1440"/>
        </w:tabs>
        <w:ind w:left="1440" w:hanging="360"/>
      </w:pPr>
      <w:rPr>
        <w:rFonts w:ascii="Wingdings" w:hAnsi="Wingdings" w:hint="default"/>
      </w:rPr>
    </w:lvl>
    <w:lvl w:ilvl="2" w:tplc="FB024522" w:tentative="1">
      <w:start w:val="1"/>
      <w:numFmt w:val="bullet"/>
      <w:lvlText w:val=""/>
      <w:lvlJc w:val="left"/>
      <w:pPr>
        <w:tabs>
          <w:tab w:val="num" w:pos="2160"/>
        </w:tabs>
        <w:ind w:left="2160" w:hanging="360"/>
      </w:pPr>
      <w:rPr>
        <w:rFonts w:ascii="Wingdings" w:hAnsi="Wingdings" w:hint="default"/>
      </w:rPr>
    </w:lvl>
    <w:lvl w:ilvl="3" w:tplc="99CA7304" w:tentative="1">
      <w:start w:val="1"/>
      <w:numFmt w:val="bullet"/>
      <w:lvlText w:val=""/>
      <w:lvlJc w:val="left"/>
      <w:pPr>
        <w:tabs>
          <w:tab w:val="num" w:pos="2880"/>
        </w:tabs>
        <w:ind w:left="2880" w:hanging="360"/>
      </w:pPr>
      <w:rPr>
        <w:rFonts w:ascii="Wingdings" w:hAnsi="Wingdings" w:hint="default"/>
      </w:rPr>
    </w:lvl>
    <w:lvl w:ilvl="4" w:tplc="DAC65CEE" w:tentative="1">
      <w:start w:val="1"/>
      <w:numFmt w:val="bullet"/>
      <w:lvlText w:val=""/>
      <w:lvlJc w:val="left"/>
      <w:pPr>
        <w:tabs>
          <w:tab w:val="num" w:pos="3600"/>
        </w:tabs>
        <w:ind w:left="3600" w:hanging="360"/>
      </w:pPr>
      <w:rPr>
        <w:rFonts w:ascii="Wingdings" w:hAnsi="Wingdings" w:hint="default"/>
      </w:rPr>
    </w:lvl>
    <w:lvl w:ilvl="5" w:tplc="8C60B194" w:tentative="1">
      <w:start w:val="1"/>
      <w:numFmt w:val="bullet"/>
      <w:lvlText w:val=""/>
      <w:lvlJc w:val="left"/>
      <w:pPr>
        <w:tabs>
          <w:tab w:val="num" w:pos="4320"/>
        </w:tabs>
        <w:ind w:left="4320" w:hanging="360"/>
      </w:pPr>
      <w:rPr>
        <w:rFonts w:ascii="Wingdings" w:hAnsi="Wingdings" w:hint="default"/>
      </w:rPr>
    </w:lvl>
    <w:lvl w:ilvl="6" w:tplc="161ED2CA" w:tentative="1">
      <w:start w:val="1"/>
      <w:numFmt w:val="bullet"/>
      <w:lvlText w:val=""/>
      <w:lvlJc w:val="left"/>
      <w:pPr>
        <w:tabs>
          <w:tab w:val="num" w:pos="5040"/>
        </w:tabs>
        <w:ind w:left="5040" w:hanging="360"/>
      </w:pPr>
      <w:rPr>
        <w:rFonts w:ascii="Wingdings" w:hAnsi="Wingdings" w:hint="default"/>
      </w:rPr>
    </w:lvl>
    <w:lvl w:ilvl="7" w:tplc="4B9C1A7C" w:tentative="1">
      <w:start w:val="1"/>
      <w:numFmt w:val="bullet"/>
      <w:lvlText w:val=""/>
      <w:lvlJc w:val="left"/>
      <w:pPr>
        <w:tabs>
          <w:tab w:val="num" w:pos="5760"/>
        </w:tabs>
        <w:ind w:left="5760" w:hanging="360"/>
      </w:pPr>
      <w:rPr>
        <w:rFonts w:ascii="Wingdings" w:hAnsi="Wingdings" w:hint="default"/>
      </w:rPr>
    </w:lvl>
    <w:lvl w:ilvl="8" w:tplc="71462EBA" w:tentative="1">
      <w:start w:val="1"/>
      <w:numFmt w:val="bullet"/>
      <w:lvlText w:val=""/>
      <w:lvlJc w:val="left"/>
      <w:pPr>
        <w:tabs>
          <w:tab w:val="num" w:pos="6480"/>
        </w:tabs>
        <w:ind w:left="6480" w:hanging="360"/>
      </w:pPr>
      <w:rPr>
        <w:rFonts w:ascii="Wingdings" w:hAnsi="Wingdings" w:hint="default"/>
      </w:rPr>
    </w:lvl>
  </w:abstractNum>
  <w:abstractNum w:abstractNumId="9">
    <w:nsid w:val="36D66503"/>
    <w:multiLevelType w:val="hybridMultilevel"/>
    <w:tmpl w:val="CEF079A6"/>
    <w:lvl w:ilvl="0" w:tplc="33A8FD90">
      <w:start w:val="1"/>
      <w:numFmt w:val="upperLetter"/>
      <w:lvlText w:val="%1)"/>
      <w:lvlJc w:val="left"/>
      <w:pPr>
        <w:tabs>
          <w:tab w:val="num" w:pos="720"/>
        </w:tabs>
        <w:ind w:left="720" w:hanging="360"/>
      </w:pPr>
    </w:lvl>
    <w:lvl w:ilvl="1" w:tplc="1AD015C0" w:tentative="1">
      <w:start w:val="1"/>
      <w:numFmt w:val="upperLetter"/>
      <w:lvlText w:val="%2)"/>
      <w:lvlJc w:val="left"/>
      <w:pPr>
        <w:tabs>
          <w:tab w:val="num" w:pos="1440"/>
        </w:tabs>
        <w:ind w:left="1440" w:hanging="360"/>
      </w:pPr>
    </w:lvl>
    <w:lvl w:ilvl="2" w:tplc="DC66F08C" w:tentative="1">
      <w:start w:val="1"/>
      <w:numFmt w:val="upperLetter"/>
      <w:lvlText w:val="%3)"/>
      <w:lvlJc w:val="left"/>
      <w:pPr>
        <w:tabs>
          <w:tab w:val="num" w:pos="2160"/>
        </w:tabs>
        <w:ind w:left="2160" w:hanging="360"/>
      </w:pPr>
    </w:lvl>
    <w:lvl w:ilvl="3" w:tplc="E68895D8" w:tentative="1">
      <w:start w:val="1"/>
      <w:numFmt w:val="upperLetter"/>
      <w:lvlText w:val="%4)"/>
      <w:lvlJc w:val="left"/>
      <w:pPr>
        <w:tabs>
          <w:tab w:val="num" w:pos="2880"/>
        </w:tabs>
        <w:ind w:left="2880" w:hanging="360"/>
      </w:pPr>
    </w:lvl>
    <w:lvl w:ilvl="4" w:tplc="EEA61214" w:tentative="1">
      <w:start w:val="1"/>
      <w:numFmt w:val="upperLetter"/>
      <w:lvlText w:val="%5)"/>
      <w:lvlJc w:val="left"/>
      <w:pPr>
        <w:tabs>
          <w:tab w:val="num" w:pos="3600"/>
        </w:tabs>
        <w:ind w:left="3600" w:hanging="360"/>
      </w:pPr>
    </w:lvl>
    <w:lvl w:ilvl="5" w:tplc="E47E6868" w:tentative="1">
      <w:start w:val="1"/>
      <w:numFmt w:val="upperLetter"/>
      <w:lvlText w:val="%6)"/>
      <w:lvlJc w:val="left"/>
      <w:pPr>
        <w:tabs>
          <w:tab w:val="num" w:pos="4320"/>
        </w:tabs>
        <w:ind w:left="4320" w:hanging="360"/>
      </w:pPr>
    </w:lvl>
    <w:lvl w:ilvl="6" w:tplc="FDDEFC52" w:tentative="1">
      <w:start w:val="1"/>
      <w:numFmt w:val="upperLetter"/>
      <w:lvlText w:val="%7)"/>
      <w:lvlJc w:val="left"/>
      <w:pPr>
        <w:tabs>
          <w:tab w:val="num" w:pos="5040"/>
        </w:tabs>
        <w:ind w:left="5040" w:hanging="360"/>
      </w:pPr>
    </w:lvl>
    <w:lvl w:ilvl="7" w:tplc="71C8873A" w:tentative="1">
      <w:start w:val="1"/>
      <w:numFmt w:val="upperLetter"/>
      <w:lvlText w:val="%8)"/>
      <w:lvlJc w:val="left"/>
      <w:pPr>
        <w:tabs>
          <w:tab w:val="num" w:pos="5760"/>
        </w:tabs>
        <w:ind w:left="5760" w:hanging="360"/>
      </w:pPr>
    </w:lvl>
    <w:lvl w:ilvl="8" w:tplc="3DB24912" w:tentative="1">
      <w:start w:val="1"/>
      <w:numFmt w:val="upperLetter"/>
      <w:lvlText w:val="%9)"/>
      <w:lvlJc w:val="left"/>
      <w:pPr>
        <w:tabs>
          <w:tab w:val="num" w:pos="6480"/>
        </w:tabs>
        <w:ind w:left="6480" w:hanging="360"/>
      </w:pPr>
    </w:lvl>
  </w:abstractNum>
  <w:abstractNum w:abstractNumId="10">
    <w:nsid w:val="36DA05FF"/>
    <w:multiLevelType w:val="hybridMultilevel"/>
    <w:tmpl w:val="503682E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37E47087"/>
    <w:multiLevelType w:val="hybridMultilevel"/>
    <w:tmpl w:val="FF448E80"/>
    <w:lvl w:ilvl="0" w:tplc="58E01506">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B6D0D1D"/>
    <w:multiLevelType w:val="hybridMultilevel"/>
    <w:tmpl w:val="969697D4"/>
    <w:lvl w:ilvl="0" w:tplc="1520DF36">
      <w:start w:val="1"/>
      <w:numFmt w:val="bullet"/>
      <w:lvlText w:val=""/>
      <w:lvlJc w:val="left"/>
      <w:pPr>
        <w:tabs>
          <w:tab w:val="num" w:pos="720"/>
        </w:tabs>
        <w:ind w:left="720" w:hanging="360"/>
      </w:pPr>
      <w:rPr>
        <w:rFonts w:ascii="Wingdings" w:hAnsi="Wingdings" w:hint="default"/>
      </w:rPr>
    </w:lvl>
    <w:lvl w:ilvl="1" w:tplc="C1DEDDB0" w:tentative="1">
      <w:start w:val="1"/>
      <w:numFmt w:val="bullet"/>
      <w:lvlText w:val=""/>
      <w:lvlJc w:val="left"/>
      <w:pPr>
        <w:tabs>
          <w:tab w:val="num" w:pos="1440"/>
        </w:tabs>
        <w:ind w:left="1440" w:hanging="360"/>
      </w:pPr>
      <w:rPr>
        <w:rFonts w:ascii="Wingdings" w:hAnsi="Wingdings" w:hint="default"/>
      </w:rPr>
    </w:lvl>
    <w:lvl w:ilvl="2" w:tplc="57DC053C" w:tentative="1">
      <w:start w:val="1"/>
      <w:numFmt w:val="bullet"/>
      <w:lvlText w:val=""/>
      <w:lvlJc w:val="left"/>
      <w:pPr>
        <w:tabs>
          <w:tab w:val="num" w:pos="2160"/>
        </w:tabs>
        <w:ind w:left="2160" w:hanging="360"/>
      </w:pPr>
      <w:rPr>
        <w:rFonts w:ascii="Wingdings" w:hAnsi="Wingdings" w:hint="default"/>
      </w:rPr>
    </w:lvl>
    <w:lvl w:ilvl="3" w:tplc="210291D2" w:tentative="1">
      <w:start w:val="1"/>
      <w:numFmt w:val="bullet"/>
      <w:lvlText w:val=""/>
      <w:lvlJc w:val="left"/>
      <w:pPr>
        <w:tabs>
          <w:tab w:val="num" w:pos="2880"/>
        </w:tabs>
        <w:ind w:left="2880" w:hanging="360"/>
      </w:pPr>
      <w:rPr>
        <w:rFonts w:ascii="Wingdings" w:hAnsi="Wingdings" w:hint="default"/>
      </w:rPr>
    </w:lvl>
    <w:lvl w:ilvl="4" w:tplc="B798BE3A" w:tentative="1">
      <w:start w:val="1"/>
      <w:numFmt w:val="bullet"/>
      <w:lvlText w:val=""/>
      <w:lvlJc w:val="left"/>
      <w:pPr>
        <w:tabs>
          <w:tab w:val="num" w:pos="3600"/>
        </w:tabs>
        <w:ind w:left="3600" w:hanging="360"/>
      </w:pPr>
      <w:rPr>
        <w:rFonts w:ascii="Wingdings" w:hAnsi="Wingdings" w:hint="default"/>
      </w:rPr>
    </w:lvl>
    <w:lvl w:ilvl="5" w:tplc="543C14FA" w:tentative="1">
      <w:start w:val="1"/>
      <w:numFmt w:val="bullet"/>
      <w:lvlText w:val=""/>
      <w:lvlJc w:val="left"/>
      <w:pPr>
        <w:tabs>
          <w:tab w:val="num" w:pos="4320"/>
        </w:tabs>
        <w:ind w:left="4320" w:hanging="360"/>
      </w:pPr>
      <w:rPr>
        <w:rFonts w:ascii="Wingdings" w:hAnsi="Wingdings" w:hint="default"/>
      </w:rPr>
    </w:lvl>
    <w:lvl w:ilvl="6" w:tplc="12964BA6" w:tentative="1">
      <w:start w:val="1"/>
      <w:numFmt w:val="bullet"/>
      <w:lvlText w:val=""/>
      <w:lvlJc w:val="left"/>
      <w:pPr>
        <w:tabs>
          <w:tab w:val="num" w:pos="5040"/>
        </w:tabs>
        <w:ind w:left="5040" w:hanging="360"/>
      </w:pPr>
      <w:rPr>
        <w:rFonts w:ascii="Wingdings" w:hAnsi="Wingdings" w:hint="default"/>
      </w:rPr>
    </w:lvl>
    <w:lvl w:ilvl="7" w:tplc="9BA0BD64" w:tentative="1">
      <w:start w:val="1"/>
      <w:numFmt w:val="bullet"/>
      <w:lvlText w:val=""/>
      <w:lvlJc w:val="left"/>
      <w:pPr>
        <w:tabs>
          <w:tab w:val="num" w:pos="5760"/>
        </w:tabs>
        <w:ind w:left="5760" w:hanging="360"/>
      </w:pPr>
      <w:rPr>
        <w:rFonts w:ascii="Wingdings" w:hAnsi="Wingdings" w:hint="default"/>
      </w:rPr>
    </w:lvl>
    <w:lvl w:ilvl="8" w:tplc="5F42FF14" w:tentative="1">
      <w:start w:val="1"/>
      <w:numFmt w:val="bullet"/>
      <w:lvlText w:val=""/>
      <w:lvlJc w:val="left"/>
      <w:pPr>
        <w:tabs>
          <w:tab w:val="num" w:pos="6480"/>
        </w:tabs>
        <w:ind w:left="6480" w:hanging="360"/>
      </w:pPr>
      <w:rPr>
        <w:rFonts w:ascii="Wingdings" w:hAnsi="Wingdings" w:hint="default"/>
      </w:rPr>
    </w:lvl>
  </w:abstractNum>
  <w:abstractNum w:abstractNumId="13">
    <w:nsid w:val="3FD17772"/>
    <w:multiLevelType w:val="hybridMultilevel"/>
    <w:tmpl w:val="53E4C8C2"/>
    <w:lvl w:ilvl="0" w:tplc="3C249580">
      <w:start w:val="1"/>
      <w:numFmt w:val="bullet"/>
      <w:lvlText w:val="-"/>
      <w:lvlJc w:val="left"/>
      <w:pPr>
        <w:tabs>
          <w:tab w:val="num" w:pos="720"/>
        </w:tabs>
        <w:ind w:left="720" w:hanging="360"/>
      </w:pPr>
      <w:rPr>
        <w:rFonts w:ascii="Times New Roman" w:hAnsi="Times New Roman" w:hint="default"/>
      </w:rPr>
    </w:lvl>
    <w:lvl w:ilvl="1" w:tplc="EEA01EFA" w:tentative="1">
      <w:start w:val="1"/>
      <w:numFmt w:val="bullet"/>
      <w:lvlText w:val="-"/>
      <w:lvlJc w:val="left"/>
      <w:pPr>
        <w:tabs>
          <w:tab w:val="num" w:pos="1440"/>
        </w:tabs>
        <w:ind w:left="1440" w:hanging="360"/>
      </w:pPr>
      <w:rPr>
        <w:rFonts w:ascii="Times New Roman" w:hAnsi="Times New Roman" w:hint="default"/>
      </w:rPr>
    </w:lvl>
    <w:lvl w:ilvl="2" w:tplc="C9E25DB8" w:tentative="1">
      <w:start w:val="1"/>
      <w:numFmt w:val="bullet"/>
      <w:lvlText w:val="-"/>
      <w:lvlJc w:val="left"/>
      <w:pPr>
        <w:tabs>
          <w:tab w:val="num" w:pos="2160"/>
        </w:tabs>
        <w:ind w:left="2160" w:hanging="360"/>
      </w:pPr>
      <w:rPr>
        <w:rFonts w:ascii="Times New Roman" w:hAnsi="Times New Roman" w:hint="default"/>
      </w:rPr>
    </w:lvl>
    <w:lvl w:ilvl="3" w:tplc="C73836CC" w:tentative="1">
      <w:start w:val="1"/>
      <w:numFmt w:val="bullet"/>
      <w:lvlText w:val="-"/>
      <w:lvlJc w:val="left"/>
      <w:pPr>
        <w:tabs>
          <w:tab w:val="num" w:pos="2880"/>
        </w:tabs>
        <w:ind w:left="2880" w:hanging="360"/>
      </w:pPr>
      <w:rPr>
        <w:rFonts w:ascii="Times New Roman" w:hAnsi="Times New Roman" w:hint="default"/>
      </w:rPr>
    </w:lvl>
    <w:lvl w:ilvl="4" w:tplc="B0AC6176" w:tentative="1">
      <w:start w:val="1"/>
      <w:numFmt w:val="bullet"/>
      <w:lvlText w:val="-"/>
      <w:lvlJc w:val="left"/>
      <w:pPr>
        <w:tabs>
          <w:tab w:val="num" w:pos="3600"/>
        </w:tabs>
        <w:ind w:left="3600" w:hanging="360"/>
      </w:pPr>
      <w:rPr>
        <w:rFonts w:ascii="Times New Roman" w:hAnsi="Times New Roman" w:hint="default"/>
      </w:rPr>
    </w:lvl>
    <w:lvl w:ilvl="5" w:tplc="70643592" w:tentative="1">
      <w:start w:val="1"/>
      <w:numFmt w:val="bullet"/>
      <w:lvlText w:val="-"/>
      <w:lvlJc w:val="left"/>
      <w:pPr>
        <w:tabs>
          <w:tab w:val="num" w:pos="4320"/>
        </w:tabs>
        <w:ind w:left="4320" w:hanging="360"/>
      </w:pPr>
      <w:rPr>
        <w:rFonts w:ascii="Times New Roman" w:hAnsi="Times New Roman" w:hint="default"/>
      </w:rPr>
    </w:lvl>
    <w:lvl w:ilvl="6" w:tplc="7AC8B3E0" w:tentative="1">
      <w:start w:val="1"/>
      <w:numFmt w:val="bullet"/>
      <w:lvlText w:val="-"/>
      <w:lvlJc w:val="left"/>
      <w:pPr>
        <w:tabs>
          <w:tab w:val="num" w:pos="5040"/>
        </w:tabs>
        <w:ind w:left="5040" w:hanging="360"/>
      </w:pPr>
      <w:rPr>
        <w:rFonts w:ascii="Times New Roman" w:hAnsi="Times New Roman" w:hint="default"/>
      </w:rPr>
    </w:lvl>
    <w:lvl w:ilvl="7" w:tplc="39DAC702" w:tentative="1">
      <w:start w:val="1"/>
      <w:numFmt w:val="bullet"/>
      <w:lvlText w:val="-"/>
      <w:lvlJc w:val="left"/>
      <w:pPr>
        <w:tabs>
          <w:tab w:val="num" w:pos="5760"/>
        </w:tabs>
        <w:ind w:left="5760" w:hanging="360"/>
      </w:pPr>
      <w:rPr>
        <w:rFonts w:ascii="Times New Roman" w:hAnsi="Times New Roman" w:hint="default"/>
      </w:rPr>
    </w:lvl>
    <w:lvl w:ilvl="8" w:tplc="28EC374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0C800EB"/>
    <w:multiLevelType w:val="hybridMultilevel"/>
    <w:tmpl w:val="A8184980"/>
    <w:lvl w:ilvl="0" w:tplc="24985040">
      <w:start w:val="1"/>
      <w:numFmt w:val="bullet"/>
      <w:lvlText w:val=""/>
      <w:lvlJc w:val="left"/>
      <w:pPr>
        <w:tabs>
          <w:tab w:val="num" w:pos="720"/>
        </w:tabs>
        <w:ind w:left="720" w:hanging="360"/>
      </w:pPr>
      <w:rPr>
        <w:rFonts w:ascii="Wingdings" w:hAnsi="Wingdings" w:hint="default"/>
      </w:rPr>
    </w:lvl>
    <w:lvl w:ilvl="1" w:tplc="09F8B5D4" w:tentative="1">
      <w:start w:val="1"/>
      <w:numFmt w:val="bullet"/>
      <w:lvlText w:val=""/>
      <w:lvlJc w:val="left"/>
      <w:pPr>
        <w:tabs>
          <w:tab w:val="num" w:pos="1440"/>
        </w:tabs>
        <w:ind w:left="1440" w:hanging="360"/>
      </w:pPr>
      <w:rPr>
        <w:rFonts w:ascii="Wingdings" w:hAnsi="Wingdings" w:hint="default"/>
      </w:rPr>
    </w:lvl>
    <w:lvl w:ilvl="2" w:tplc="1884C0D0" w:tentative="1">
      <w:start w:val="1"/>
      <w:numFmt w:val="bullet"/>
      <w:lvlText w:val=""/>
      <w:lvlJc w:val="left"/>
      <w:pPr>
        <w:tabs>
          <w:tab w:val="num" w:pos="2160"/>
        </w:tabs>
        <w:ind w:left="2160" w:hanging="360"/>
      </w:pPr>
      <w:rPr>
        <w:rFonts w:ascii="Wingdings" w:hAnsi="Wingdings" w:hint="default"/>
      </w:rPr>
    </w:lvl>
    <w:lvl w:ilvl="3" w:tplc="66A44070" w:tentative="1">
      <w:start w:val="1"/>
      <w:numFmt w:val="bullet"/>
      <w:lvlText w:val=""/>
      <w:lvlJc w:val="left"/>
      <w:pPr>
        <w:tabs>
          <w:tab w:val="num" w:pos="2880"/>
        </w:tabs>
        <w:ind w:left="2880" w:hanging="360"/>
      </w:pPr>
      <w:rPr>
        <w:rFonts w:ascii="Wingdings" w:hAnsi="Wingdings" w:hint="default"/>
      </w:rPr>
    </w:lvl>
    <w:lvl w:ilvl="4" w:tplc="90C416FA" w:tentative="1">
      <w:start w:val="1"/>
      <w:numFmt w:val="bullet"/>
      <w:lvlText w:val=""/>
      <w:lvlJc w:val="left"/>
      <w:pPr>
        <w:tabs>
          <w:tab w:val="num" w:pos="3600"/>
        </w:tabs>
        <w:ind w:left="3600" w:hanging="360"/>
      </w:pPr>
      <w:rPr>
        <w:rFonts w:ascii="Wingdings" w:hAnsi="Wingdings" w:hint="default"/>
      </w:rPr>
    </w:lvl>
    <w:lvl w:ilvl="5" w:tplc="F7C02A68" w:tentative="1">
      <w:start w:val="1"/>
      <w:numFmt w:val="bullet"/>
      <w:lvlText w:val=""/>
      <w:lvlJc w:val="left"/>
      <w:pPr>
        <w:tabs>
          <w:tab w:val="num" w:pos="4320"/>
        </w:tabs>
        <w:ind w:left="4320" w:hanging="360"/>
      </w:pPr>
      <w:rPr>
        <w:rFonts w:ascii="Wingdings" w:hAnsi="Wingdings" w:hint="default"/>
      </w:rPr>
    </w:lvl>
    <w:lvl w:ilvl="6" w:tplc="439E5D9A" w:tentative="1">
      <w:start w:val="1"/>
      <w:numFmt w:val="bullet"/>
      <w:lvlText w:val=""/>
      <w:lvlJc w:val="left"/>
      <w:pPr>
        <w:tabs>
          <w:tab w:val="num" w:pos="5040"/>
        </w:tabs>
        <w:ind w:left="5040" w:hanging="360"/>
      </w:pPr>
      <w:rPr>
        <w:rFonts w:ascii="Wingdings" w:hAnsi="Wingdings" w:hint="default"/>
      </w:rPr>
    </w:lvl>
    <w:lvl w:ilvl="7" w:tplc="6D5E367E" w:tentative="1">
      <w:start w:val="1"/>
      <w:numFmt w:val="bullet"/>
      <w:lvlText w:val=""/>
      <w:lvlJc w:val="left"/>
      <w:pPr>
        <w:tabs>
          <w:tab w:val="num" w:pos="5760"/>
        </w:tabs>
        <w:ind w:left="5760" w:hanging="360"/>
      </w:pPr>
      <w:rPr>
        <w:rFonts w:ascii="Wingdings" w:hAnsi="Wingdings" w:hint="default"/>
      </w:rPr>
    </w:lvl>
    <w:lvl w:ilvl="8" w:tplc="06B0DAA2" w:tentative="1">
      <w:start w:val="1"/>
      <w:numFmt w:val="bullet"/>
      <w:lvlText w:val=""/>
      <w:lvlJc w:val="left"/>
      <w:pPr>
        <w:tabs>
          <w:tab w:val="num" w:pos="6480"/>
        </w:tabs>
        <w:ind w:left="6480" w:hanging="360"/>
      </w:pPr>
      <w:rPr>
        <w:rFonts w:ascii="Wingdings" w:hAnsi="Wingdings" w:hint="default"/>
      </w:rPr>
    </w:lvl>
  </w:abstractNum>
  <w:abstractNum w:abstractNumId="15">
    <w:nsid w:val="4180134D"/>
    <w:multiLevelType w:val="hybridMultilevel"/>
    <w:tmpl w:val="3E606B8E"/>
    <w:lvl w:ilvl="0" w:tplc="ABDCC9BC">
      <w:start w:val="1"/>
      <w:numFmt w:val="bullet"/>
      <w:lvlText w:val=""/>
      <w:lvlJc w:val="left"/>
      <w:pPr>
        <w:tabs>
          <w:tab w:val="num" w:pos="720"/>
        </w:tabs>
        <w:ind w:left="720" w:hanging="360"/>
      </w:pPr>
      <w:rPr>
        <w:rFonts w:ascii="Wingdings" w:hAnsi="Wingdings" w:hint="default"/>
      </w:rPr>
    </w:lvl>
    <w:lvl w:ilvl="1" w:tplc="C3228444" w:tentative="1">
      <w:start w:val="1"/>
      <w:numFmt w:val="bullet"/>
      <w:lvlText w:val=""/>
      <w:lvlJc w:val="left"/>
      <w:pPr>
        <w:tabs>
          <w:tab w:val="num" w:pos="1440"/>
        </w:tabs>
        <w:ind w:left="1440" w:hanging="360"/>
      </w:pPr>
      <w:rPr>
        <w:rFonts w:ascii="Wingdings" w:hAnsi="Wingdings" w:hint="default"/>
      </w:rPr>
    </w:lvl>
    <w:lvl w:ilvl="2" w:tplc="B83C7212" w:tentative="1">
      <w:start w:val="1"/>
      <w:numFmt w:val="bullet"/>
      <w:lvlText w:val=""/>
      <w:lvlJc w:val="left"/>
      <w:pPr>
        <w:tabs>
          <w:tab w:val="num" w:pos="2160"/>
        </w:tabs>
        <w:ind w:left="2160" w:hanging="360"/>
      </w:pPr>
      <w:rPr>
        <w:rFonts w:ascii="Wingdings" w:hAnsi="Wingdings" w:hint="default"/>
      </w:rPr>
    </w:lvl>
    <w:lvl w:ilvl="3" w:tplc="B36828C0" w:tentative="1">
      <w:start w:val="1"/>
      <w:numFmt w:val="bullet"/>
      <w:lvlText w:val=""/>
      <w:lvlJc w:val="left"/>
      <w:pPr>
        <w:tabs>
          <w:tab w:val="num" w:pos="2880"/>
        </w:tabs>
        <w:ind w:left="2880" w:hanging="360"/>
      </w:pPr>
      <w:rPr>
        <w:rFonts w:ascii="Wingdings" w:hAnsi="Wingdings" w:hint="default"/>
      </w:rPr>
    </w:lvl>
    <w:lvl w:ilvl="4" w:tplc="A0DCC49A" w:tentative="1">
      <w:start w:val="1"/>
      <w:numFmt w:val="bullet"/>
      <w:lvlText w:val=""/>
      <w:lvlJc w:val="left"/>
      <w:pPr>
        <w:tabs>
          <w:tab w:val="num" w:pos="3600"/>
        </w:tabs>
        <w:ind w:left="3600" w:hanging="360"/>
      </w:pPr>
      <w:rPr>
        <w:rFonts w:ascii="Wingdings" w:hAnsi="Wingdings" w:hint="default"/>
      </w:rPr>
    </w:lvl>
    <w:lvl w:ilvl="5" w:tplc="C6E613E0" w:tentative="1">
      <w:start w:val="1"/>
      <w:numFmt w:val="bullet"/>
      <w:lvlText w:val=""/>
      <w:lvlJc w:val="left"/>
      <w:pPr>
        <w:tabs>
          <w:tab w:val="num" w:pos="4320"/>
        </w:tabs>
        <w:ind w:left="4320" w:hanging="360"/>
      </w:pPr>
      <w:rPr>
        <w:rFonts w:ascii="Wingdings" w:hAnsi="Wingdings" w:hint="default"/>
      </w:rPr>
    </w:lvl>
    <w:lvl w:ilvl="6" w:tplc="CB68CBCA" w:tentative="1">
      <w:start w:val="1"/>
      <w:numFmt w:val="bullet"/>
      <w:lvlText w:val=""/>
      <w:lvlJc w:val="left"/>
      <w:pPr>
        <w:tabs>
          <w:tab w:val="num" w:pos="5040"/>
        </w:tabs>
        <w:ind w:left="5040" w:hanging="360"/>
      </w:pPr>
      <w:rPr>
        <w:rFonts w:ascii="Wingdings" w:hAnsi="Wingdings" w:hint="default"/>
      </w:rPr>
    </w:lvl>
    <w:lvl w:ilvl="7" w:tplc="80D6FE64" w:tentative="1">
      <w:start w:val="1"/>
      <w:numFmt w:val="bullet"/>
      <w:lvlText w:val=""/>
      <w:lvlJc w:val="left"/>
      <w:pPr>
        <w:tabs>
          <w:tab w:val="num" w:pos="5760"/>
        </w:tabs>
        <w:ind w:left="5760" w:hanging="360"/>
      </w:pPr>
      <w:rPr>
        <w:rFonts w:ascii="Wingdings" w:hAnsi="Wingdings" w:hint="default"/>
      </w:rPr>
    </w:lvl>
    <w:lvl w:ilvl="8" w:tplc="F8C2ECB4" w:tentative="1">
      <w:start w:val="1"/>
      <w:numFmt w:val="bullet"/>
      <w:lvlText w:val=""/>
      <w:lvlJc w:val="left"/>
      <w:pPr>
        <w:tabs>
          <w:tab w:val="num" w:pos="6480"/>
        </w:tabs>
        <w:ind w:left="6480" w:hanging="360"/>
      </w:pPr>
      <w:rPr>
        <w:rFonts w:ascii="Wingdings" w:hAnsi="Wingdings" w:hint="default"/>
      </w:rPr>
    </w:lvl>
  </w:abstractNum>
  <w:abstractNum w:abstractNumId="16">
    <w:nsid w:val="42F14B66"/>
    <w:multiLevelType w:val="hybridMultilevel"/>
    <w:tmpl w:val="A678C8E4"/>
    <w:lvl w:ilvl="0" w:tplc="6722E13A">
      <w:start w:val="1"/>
      <w:numFmt w:val="bullet"/>
      <w:lvlText w:val=""/>
      <w:lvlJc w:val="left"/>
      <w:pPr>
        <w:tabs>
          <w:tab w:val="num" w:pos="720"/>
        </w:tabs>
        <w:ind w:left="720" w:hanging="360"/>
      </w:pPr>
      <w:rPr>
        <w:rFonts w:ascii="Wingdings" w:hAnsi="Wingdings" w:hint="default"/>
      </w:rPr>
    </w:lvl>
    <w:lvl w:ilvl="1" w:tplc="240648CC" w:tentative="1">
      <w:start w:val="1"/>
      <w:numFmt w:val="bullet"/>
      <w:lvlText w:val=""/>
      <w:lvlJc w:val="left"/>
      <w:pPr>
        <w:tabs>
          <w:tab w:val="num" w:pos="1440"/>
        </w:tabs>
        <w:ind w:left="1440" w:hanging="360"/>
      </w:pPr>
      <w:rPr>
        <w:rFonts w:ascii="Wingdings" w:hAnsi="Wingdings" w:hint="default"/>
      </w:rPr>
    </w:lvl>
    <w:lvl w:ilvl="2" w:tplc="351E4D68" w:tentative="1">
      <w:start w:val="1"/>
      <w:numFmt w:val="bullet"/>
      <w:lvlText w:val=""/>
      <w:lvlJc w:val="left"/>
      <w:pPr>
        <w:tabs>
          <w:tab w:val="num" w:pos="2160"/>
        </w:tabs>
        <w:ind w:left="2160" w:hanging="360"/>
      </w:pPr>
      <w:rPr>
        <w:rFonts w:ascii="Wingdings" w:hAnsi="Wingdings" w:hint="default"/>
      </w:rPr>
    </w:lvl>
    <w:lvl w:ilvl="3" w:tplc="243A4A60" w:tentative="1">
      <w:start w:val="1"/>
      <w:numFmt w:val="bullet"/>
      <w:lvlText w:val=""/>
      <w:lvlJc w:val="left"/>
      <w:pPr>
        <w:tabs>
          <w:tab w:val="num" w:pos="2880"/>
        </w:tabs>
        <w:ind w:left="2880" w:hanging="360"/>
      </w:pPr>
      <w:rPr>
        <w:rFonts w:ascii="Wingdings" w:hAnsi="Wingdings" w:hint="default"/>
      </w:rPr>
    </w:lvl>
    <w:lvl w:ilvl="4" w:tplc="9A5EB28E" w:tentative="1">
      <w:start w:val="1"/>
      <w:numFmt w:val="bullet"/>
      <w:lvlText w:val=""/>
      <w:lvlJc w:val="left"/>
      <w:pPr>
        <w:tabs>
          <w:tab w:val="num" w:pos="3600"/>
        </w:tabs>
        <w:ind w:left="3600" w:hanging="360"/>
      </w:pPr>
      <w:rPr>
        <w:rFonts w:ascii="Wingdings" w:hAnsi="Wingdings" w:hint="default"/>
      </w:rPr>
    </w:lvl>
    <w:lvl w:ilvl="5" w:tplc="8D2082BC" w:tentative="1">
      <w:start w:val="1"/>
      <w:numFmt w:val="bullet"/>
      <w:lvlText w:val=""/>
      <w:lvlJc w:val="left"/>
      <w:pPr>
        <w:tabs>
          <w:tab w:val="num" w:pos="4320"/>
        </w:tabs>
        <w:ind w:left="4320" w:hanging="360"/>
      </w:pPr>
      <w:rPr>
        <w:rFonts w:ascii="Wingdings" w:hAnsi="Wingdings" w:hint="default"/>
      </w:rPr>
    </w:lvl>
    <w:lvl w:ilvl="6" w:tplc="D95E6D62" w:tentative="1">
      <w:start w:val="1"/>
      <w:numFmt w:val="bullet"/>
      <w:lvlText w:val=""/>
      <w:lvlJc w:val="left"/>
      <w:pPr>
        <w:tabs>
          <w:tab w:val="num" w:pos="5040"/>
        </w:tabs>
        <w:ind w:left="5040" w:hanging="360"/>
      </w:pPr>
      <w:rPr>
        <w:rFonts w:ascii="Wingdings" w:hAnsi="Wingdings" w:hint="default"/>
      </w:rPr>
    </w:lvl>
    <w:lvl w:ilvl="7" w:tplc="D3AE339A" w:tentative="1">
      <w:start w:val="1"/>
      <w:numFmt w:val="bullet"/>
      <w:lvlText w:val=""/>
      <w:lvlJc w:val="left"/>
      <w:pPr>
        <w:tabs>
          <w:tab w:val="num" w:pos="5760"/>
        </w:tabs>
        <w:ind w:left="5760" w:hanging="360"/>
      </w:pPr>
      <w:rPr>
        <w:rFonts w:ascii="Wingdings" w:hAnsi="Wingdings" w:hint="default"/>
      </w:rPr>
    </w:lvl>
    <w:lvl w:ilvl="8" w:tplc="19C84BBC" w:tentative="1">
      <w:start w:val="1"/>
      <w:numFmt w:val="bullet"/>
      <w:lvlText w:val=""/>
      <w:lvlJc w:val="left"/>
      <w:pPr>
        <w:tabs>
          <w:tab w:val="num" w:pos="6480"/>
        </w:tabs>
        <w:ind w:left="6480" w:hanging="360"/>
      </w:pPr>
      <w:rPr>
        <w:rFonts w:ascii="Wingdings" w:hAnsi="Wingdings" w:hint="default"/>
      </w:rPr>
    </w:lvl>
  </w:abstractNum>
  <w:abstractNum w:abstractNumId="17">
    <w:nsid w:val="46AA2002"/>
    <w:multiLevelType w:val="hybridMultilevel"/>
    <w:tmpl w:val="24BA68B2"/>
    <w:lvl w:ilvl="0" w:tplc="EDB61BAC">
      <w:start w:val="1"/>
      <w:numFmt w:val="bullet"/>
      <w:lvlText w:val=""/>
      <w:lvlJc w:val="left"/>
      <w:pPr>
        <w:tabs>
          <w:tab w:val="num" w:pos="720"/>
        </w:tabs>
        <w:ind w:left="720" w:hanging="360"/>
      </w:pPr>
      <w:rPr>
        <w:rFonts w:ascii="Wingdings" w:hAnsi="Wingdings" w:hint="default"/>
      </w:rPr>
    </w:lvl>
    <w:lvl w:ilvl="1" w:tplc="EAFC70D2" w:tentative="1">
      <w:start w:val="1"/>
      <w:numFmt w:val="bullet"/>
      <w:lvlText w:val=""/>
      <w:lvlJc w:val="left"/>
      <w:pPr>
        <w:tabs>
          <w:tab w:val="num" w:pos="1440"/>
        </w:tabs>
        <w:ind w:left="1440" w:hanging="360"/>
      </w:pPr>
      <w:rPr>
        <w:rFonts w:ascii="Wingdings" w:hAnsi="Wingdings" w:hint="default"/>
      </w:rPr>
    </w:lvl>
    <w:lvl w:ilvl="2" w:tplc="943AFBAE" w:tentative="1">
      <w:start w:val="1"/>
      <w:numFmt w:val="bullet"/>
      <w:lvlText w:val=""/>
      <w:lvlJc w:val="left"/>
      <w:pPr>
        <w:tabs>
          <w:tab w:val="num" w:pos="2160"/>
        </w:tabs>
        <w:ind w:left="2160" w:hanging="360"/>
      </w:pPr>
      <w:rPr>
        <w:rFonts w:ascii="Wingdings" w:hAnsi="Wingdings" w:hint="default"/>
      </w:rPr>
    </w:lvl>
    <w:lvl w:ilvl="3" w:tplc="0F4AE340" w:tentative="1">
      <w:start w:val="1"/>
      <w:numFmt w:val="bullet"/>
      <w:lvlText w:val=""/>
      <w:lvlJc w:val="left"/>
      <w:pPr>
        <w:tabs>
          <w:tab w:val="num" w:pos="2880"/>
        </w:tabs>
        <w:ind w:left="2880" w:hanging="360"/>
      </w:pPr>
      <w:rPr>
        <w:rFonts w:ascii="Wingdings" w:hAnsi="Wingdings" w:hint="default"/>
      </w:rPr>
    </w:lvl>
    <w:lvl w:ilvl="4" w:tplc="C78C03A4" w:tentative="1">
      <w:start w:val="1"/>
      <w:numFmt w:val="bullet"/>
      <w:lvlText w:val=""/>
      <w:lvlJc w:val="left"/>
      <w:pPr>
        <w:tabs>
          <w:tab w:val="num" w:pos="3600"/>
        </w:tabs>
        <w:ind w:left="3600" w:hanging="360"/>
      </w:pPr>
      <w:rPr>
        <w:rFonts w:ascii="Wingdings" w:hAnsi="Wingdings" w:hint="default"/>
      </w:rPr>
    </w:lvl>
    <w:lvl w:ilvl="5" w:tplc="1DC461A8" w:tentative="1">
      <w:start w:val="1"/>
      <w:numFmt w:val="bullet"/>
      <w:lvlText w:val=""/>
      <w:lvlJc w:val="left"/>
      <w:pPr>
        <w:tabs>
          <w:tab w:val="num" w:pos="4320"/>
        </w:tabs>
        <w:ind w:left="4320" w:hanging="360"/>
      </w:pPr>
      <w:rPr>
        <w:rFonts w:ascii="Wingdings" w:hAnsi="Wingdings" w:hint="default"/>
      </w:rPr>
    </w:lvl>
    <w:lvl w:ilvl="6" w:tplc="F9863D4C" w:tentative="1">
      <w:start w:val="1"/>
      <w:numFmt w:val="bullet"/>
      <w:lvlText w:val=""/>
      <w:lvlJc w:val="left"/>
      <w:pPr>
        <w:tabs>
          <w:tab w:val="num" w:pos="5040"/>
        </w:tabs>
        <w:ind w:left="5040" w:hanging="360"/>
      </w:pPr>
      <w:rPr>
        <w:rFonts w:ascii="Wingdings" w:hAnsi="Wingdings" w:hint="default"/>
      </w:rPr>
    </w:lvl>
    <w:lvl w:ilvl="7" w:tplc="0BA89C2E" w:tentative="1">
      <w:start w:val="1"/>
      <w:numFmt w:val="bullet"/>
      <w:lvlText w:val=""/>
      <w:lvlJc w:val="left"/>
      <w:pPr>
        <w:tabs>
          <w:tab w:val="num" w:pos="5760"/>
        </w:tabs>
        <w:ind w:left="5760" w:hanging="360"/>
      </w:pPr>
      <w:rPr>
        <w:rFonts w:ascii="Wingdings" w:hAnsi="Wingdings" w:hint="default"/>
      </w:rPr>
    </w:lvl>
    <w:lvl w:ilvl="8" w:tplc="22020658" w:tentative="1">
      <w:start w:val="1"/>
      <w:numFmt w:val="bullet"/>
      <w:lvlText w:val=""/>
      <w:lvlJc w:val="left"/>
      <w:pPr>
        <w:tabs>
          <w:tab w:val="num" w:pos="6480"/>
        </w:tabs>
        <w:ind w:left="6480" w:hanging="360"/>
      </w:pPr>
      <w:rPr>
        <w:rFonts w:ascii="Wingdings" w:hAnsi="Wingdings" w:hint="default"/>
      </w:rPr>
    </w:lvl>
  </w:abstractNum>
  <w:abstractNum w:abstractNumId="18">
    <w:nsid w:val="478B6C73"/>
    <w:multiLevelType w:val="hybridMultilevel"/>
    <w:tmpl w:val="79705E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8D72040"/>
    <w:multiLevelType w:val="hybridMultilevel"/>
    <w:tmpl w:val="E7C636DA"/>
    <w:lvl w:ilvl="0" w:tplc="6144CAE2">
      <w:start w:val="1"/>
      <w:numFmt w:val="upp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0">
    <w:nsid w:val="49034CFB"/>
    <w:multiLevelType w:val="hybridMultilevel"/>
    <w:tmpl w:val="FDF652EC"/>
    <w:lvl w:ilvl="0" w:tplc="A8BA6F50">
      <w:start w:val="2"/>
      <w:numFmt w:val="decimal"/>
      <w:lvlText w:val="%1)"/>
      <w:lvlJc w:val="left"/>
      <w:pPr>
        <w:tabs>
          <w:tab w:val="num" w:pos="720"/>
        </w:tabs>
        <w:ind w:left="720" w:hanging="360"/>
      </w:pPr>
    </w:lvl>
    <w:lvl w:ilvl="1" w:tplc="CA10758A" w:tentative="1">
      <w:start w:val="1"/>
      <w:numFmt w:val="decimal"/>
      <w:lvlText w:val="%2)"/>
      <w:lvlJc w:val="left"/>
      <w:pPr>
        <w:tabs>
          <w:tab w:val="num" w:pos="1440"/>
        </w:tabs>
        <w:ind w:left="1440" w:hanging="360"/>
      </w:pPr>
    </w:lvl>
    <w:lvl w:ilvl="2" w:tplc="8F287C5C" w:tentative="1">
      <w:start w:val="1"/>
      <w:numFmt w:val="decimal"/>
      <w:lvlText w:val="%3)"/>
      <w:lvlJc w:val="left"/>
      <w:pPr>
        <w:tabs>
          <w:tab w:val="num" w:pos="2160"/>
        </w:tabs>
        <w:ind w:left="2160" w:hanging="360"/>
      </w:pPr>
    </w:lvl>
    <w:lvl w:ilvl="3" w:tplc="59768BB2" w:tentative="1">
      <w:start w:val="1"/>
      <w:numFmt w:val="decimal"/>
      <w:lvlText w:val="%4)"/>
      <w:lvlJc w:val="left"/>
      <w:pPr>
        <w:tabs>
          <w:tab w:val="num" w:pos="2880"/>
        </w:tabs>
        <w:ind w:left="2880" w:hanging="360"/>
      </w:pPr>
    </w:lvl>
    <w:lvl w:ilvl="4" w:tplc="AE188226" w:tentative="1">
      <w:start w:val="1"/>
      <w:numFmt w:val="decimal"/>
      <w:lvlText w:val="%5)"/>
      <w:lvlJc w:val="left"/>
      <w:pPr>
        <w:tabs>
          <w:tab w:val="num" w:pos="3600"/>
        </w:tabs>
        <w:ind w:left="3600" w:hanging="360"/>
      </w:pPr>
    </w:lvl>
    <w:lvl w:ilvl="5" w:tplc="871CC362" w:tentative="1">
      <w:start w:val="1"/>
      <w:numFmt w:val="decimal"/>
      <w:lvlText w:val="%6)"/>
      <w:lvlJc w:val="left"/>
      <w:pPr>
        <w:tabs>
          <w:tab w:val="num" w:pos="4320"/>
        </w:tabs>
        <w:ind w:left="4320" w:hanging="360"/>
      </w:pPr>
    </w:lvl>
    <w:lvl w:ilvl="6" w:tplc="311C5CA6" w:tentative="1">
      <w:start w:val="1"/>
      <w:numFmt w:val="decimal"/>
      <w:lvlText w:val="%7)"/>
      <w:lvlJc w:val="left"/>
      <w:pPr>
        <w:tabs>
          <w:tab w:val="num" w:pos="5040"/>
        </w:tabs>
        <w:ind w:left="5040" w:hanging="360"/>
      </w:pPr>
    </w:lvl>
    <w:lvl w:ilvl="7" w:tplc="A0D82A76" w:tentative="1">
      <w:start w:val="1"/>
      <w:numFmt w:val="decimal"/>
      <w:lvlText w:val="%8)"/>
      <w:lvlJc w:val="left"/>
      <w:pPr>
        <w:tabs>
          <w:tab w:val="num" w:pos="5760"/>
        </w:tabs>
        <w:ind w:left="5760" w:hanging="360"/>
      </w:pPr>
    </w:lvl>
    <w:lvl w:ilvl="8" w:tplc="38DA518E" w:tentative="1">
      <w:start w:val="1"/>
      <w:numFmt w:val="decimal"/>
      <w:lvlText w:val="%9)"/>
      <w:lvlJc w:val="left"/>
      <w:pPr>
        <w:tabs>
          <w:tab w:val="num" w:pos="6480"/>
        </w:tabs>
        <w:ind w:left="6480" w:hanging="360"/>
      </w:pPr>
    </w:lvl>
  </w:abstractNum>
  <w:abstractNum w:abstractNumId="21">
    <w:nsid w:val="4A915E50"/>
    <w:multiLevelType w:val="hybridMultilevel"/>
    <w:tmpl w:val="F6BAEE70"/>
    <w:lvl w:ilvl="0" w:tplc="E77065F0">
      <w:start w:val="1"/>
      <w:numFmt w:val="bullet"/>
      <w:lvlText w:val=""/>
      <w:lvlJc w:val="left"/>
      <w:pPr>
        <w:tabs>
          <w:tab w:val="num" w:pos="720"/>
        </w:tabs>
        <w:ind w:left="720" w:hanging="360"/>
      </w:pPr>
      <w:rPr>
        <w:rFonts w:ascii="Wingdings" w:hAnsi="Wingdings" w:hint="default"/>
      </w:rPr>
    </w:lvl>
    <w:lvl w:ilvl="1" w:tplc="1EA88C26" w:tentative="1">
      <w:start w:val="1"/>
      <w:numFmt w:val="bullet"/>
      <w:lvlText w:val=""/>
      <w:lvlJc w:val="left"/>
      <w:pPr>
        <w:tabs>
          <w:tab w:val="num" w:pos="1440"/>
        </w:tabs>
        <w:ind w:left="1440" w:hanging="360"/>
      </w:pPr>
      <w:rPr>
        <w:rFonts w:ascii="Wingdings" w:hAnsi="Wingdings" w:hint="default"/>
      </w:rPr>
    </w:lvl>
    <w:lvl w:ilvl="2" w:tplc="F438B65C" w:tentative="1">
      <w:start w:val="1"/>
      <w:numFmt w:val="bullet"/>
      <w:lvlText w:val=""/>
      <w:lvlJc w:val="left"/>
      <w:pPr>
        <w:tabs>
          <w:tab w:val="num" w:pos="2160"/>
        </w:tabs>
        <w:ind w:left="2160" w:hanging="360"/>
      </w:pPr>
      <w:rPr>
        <w:rFonts w:ascii="Wingdings" w:hAnsi="Wingdings" w:hint="default"/>
      </w:rPr>
    </w:lvl>
    <w:lvl w:ilvl="3" w:tplc="72B287D0" w:tentative="1">
      <w:start w:val="1"/>
      <w:numFmt w:val="bullet"/>
      <w:lvlText w:val=""/>
      <w:lvlJc w:val="left"/>
      <w:pPr>
        <w:tabs>
          <w:tab w:val="num" w:pos="2880"/>
        </w:tabs>
        <w:ind w:left="2880" w:hanging="360"/>
      </w:pPr>
      <w:rPr>
        <w:rFonts w:ascii="Wingdings" w:hAnsi="Wingdings" w:hint="default"/>
      </w:rPr>
    </w:lvl>
    <w:lvl w:ilvl="4" w:tplc="B81ED73E" w:tentative="1">
      <w:start w:val="1"/>
      <w:numFmt w:val="bullet"/>
      <w:lvlText w:val=""/>
      <w:lvlJc w:val="left"/>
      <w:pPr>
        <w:tabs>
          <w:tab w:val="num" w:pos="3600"/>
        </w:tabs>
        <w:ind w:left="3600" w:hanging="360"/>
      </w:pPr>
      <w:rPr>
        <w:rFonts w:ascii="Wingdings" w:hAnsi="Wingdings" w:hint="default"/>
      </w:rPr>
    </w:lvl>
    <w:lvl w:ilvl="5" w:tplc="10FE4D28" w:tentative="1">
      <w:start w:val="1"/>
      <w:numFmt w:val="bullet"/>
      <w:lvlText w:val=""/>
      <w:lvlJc w:val="left"/>
      <w:pPr>
        <w:tabs>
          <w:tab w:val="num" w:pos="4320"/>
        </w:tabs>
        <w:ind w:left="4320" w:hanging="360"/>
      </w:pPr>
      <w:rPr>
        <w:rFonts w:ascii="Wingdings" w:hAnsi="Wingdings" w:hint="default"/>
      </w:rPr>
    </w:lvl>
    <w:lvl w:ilvl="6" w:tplc="67688DE0" w:tentative="1">
      <w:start w:val="1"/>
      <w:numFmt w:val="bullet"/>
      <w:lvlText w:val=""/>
      <w:lvlJc w:val="left"/>
      <w:pPr>
        <w:tabs>
          <w:tab w:val="num" w:pos="5040"/>
        </w:tabs>
        <w:ind w:left="5040" w:hanging="360"/>
      </w:pPr>
      <w:rPr>
        <w:rFonts w:ascii="Wingdings" w:hAnsi="Wingdings" w:hint="default"/>
      </w:rPr>
    </w:lvl>
    <w:lvl w:ilvl="7" w:tplc="50AEADC0" w:tentative="1">
      <w:start w:val="1"/>
      <w:numFmt w:val="bullet"/>
      <w:lvlText w:val=""/>
      <w:lvlJc w:val="left"/>
      <w:pPr>
        <w:tabs>
          <w:tab w:val="num" w:pos="5760"/>
        </w:tabs>
        <w:ind w:left="5760" w:hanging="360"/>
      </w:pPr>
      <w:rPr>
        <w:rFonts w:ascii="Wingdings" w:hAnsi="Wingdings" w:hint="default"/>
      </w:rPr>
    </w:lvl>
    <w:lvl w:ilvl="8" w:tplc="497EBDFA" w:tentative="1">
      <w:start w:val="1"/>
      <w:numFmt w:val="bullet"/>
      <w:lvlText w:val=""/>
      <w:lvlJc w:val="left"/>
      <w:pPr>
        <w:tabs>
          <w:tab w:val="num" w:pos="6480"/>
        </w:tabs>
        <w:ind w:left="6480" w:hanging="360"/>
      </w:pPr>
      <w:rPr>
        <w:rFonts w:ascii="Wingdings" w:hAnsi="Wingdings" w:hint="default"/>
      </w:rPr>
    </w:lvl>
  </w:abstractNum>
  <w:abstractNum w:abstractNumId="22">
    <w:nsid w:val="4CB32E5C"/>
    <w:multiLevelType w:val="hybridMultilevel"/>
    <w:tmpl w:val="9B569970"/>
    <w:lvl w:ilvl="0" w:tplc="E93A0B9E">
      <w:start w:val="1"/>
      <w:numFmt w:val="bullet"/>
      <w:lvlText w:val="-"/>
      <w:lvlJc w:val="left"/>
      <w:pPr>
        <w:tabs>
          <w:tab w:val="num" w:pos="720"/>
        </w:tabs>
        <w:ind w:left="720" w:hanging="360"/>
      </w:pPr>
      <w:rPr>
        <w:rFonts w:ascii="Times New Roman" w:hAnsi="Times New Roman" w:hint="default"/>
      </w:rPr>
    </w:lvl>
    <w:lvl w:ilvl="1" w:tplc="09B6E34A" w:tentative="1">
      <w:start w:val="1"/>
      <w:numFmt w:val="bullet"/>
      <w:lvlText w:val="-"/>
      <w:lvlJc w:val="left"/>
      <w:pPr>
        <w:tabs>
          <w:tab w:val="num" w:pos="1440"/>
        </w:tabs>
        <w:ind w:left="1440" w:hanging="360"/>
      </w:pPr>
      <w:rPr>
        <w:rFonts w:ascii="Times New Roman" w:hAnsi="Times New Roman" w:hint="default"/>
      </w:rPr>
    </w:lvl>
    <w:lvl w:ilvl="2" w:tplc="168660FC" w:tentative="1">
      <w:start w:val="1"/>
      <w:numFmt w:val="bullet"/>
      <w:lvlText w:val="-"/>
      <w:lvlJc w:val="left"/>
      <w:pPr>
        <w:tabs>
          <w:tab w:val="num" w:pos="2160"/>
        </w:tabs>
        <w:ind w:left="2160" w:hanging="360"/>
      </w:pPr>
      <w:rPr>
        <w:rFonts w:ascii="Times New Roman" w:hAnsi="Times New Roman" w:hint="default"/>
      </w:rPr>
    </w:lvl>
    <w:lvl w:ilvl="3" w:tplc="0DACE078" w:tentative="1">
      <w:start w:val="1"/>
      <w:numFmt w:val="bullet"/>
      <w:lvlText w:val="-"/>
      <w:lvlJc w:val="left"/>
      <w:pPr>
        <w:tabs>
          <w:tab w:val="num" w:pos="2880"/>
        </w:tabs>
        <w:ind w:left="2880" w:hanging="360"/>
      </w:pPr>
      <w:rPr>
        <w:rFonts w:ascii="Times New Roman" w:hAnsi="Times New Roman" w:hint="default"/>
      </w:rPr>
    </w:lvl>
    <w:lvl w:ilvl="4" w:tplc="E7A2E9B2" w:tentative="1">
      <w:start w:val="1"/>
      <w:numFmt w:val="bullet"/>
      <w:lvlText w:val="-"/>
      <w:lvlJc w:val="left"/>
      <w:pPr>
        <w:tabs>
          <w:tab w:val="num" w:pos="3600"/>
        </w:tabs>
        <w:ind w:left="3600" w:hanging="360"/>
      </w:pPr>
      <w:rPr>
        <w:rFonts w:ascii="Times New Roman" w:hAnsi="Times New Roman" w:hint="default"/>
      </w:rPr>
    </w:lvl>
    <w:lvl w:ilvl="5" w:tplc="F0F69B1C" w:tentative="1">
      <w:start w:val="1"/>
      <w:numFmt w:val="bullet"/>
      <w:lvlText w:val="-"/>
      <w:lvlJc w:val="left"/>
      <w:pPr>
        <w:tabs>
          <w:tab w:val="num" w:pos="4320"/>
        </w:tabs>
        <w:ind w:left="4320" w:hanging="360"/>
      </w:pPr>
      <w:rPr>
        <w:rFonts w:ascii="Times New Roman" w:hAnsi="Times New Roman" w:hint="default"/>
      </w:rPr>
    </w:lvl>
    <w:lvl w:ilvl="6" w:tplc="0CC8D57C" w:tentative="1">
      <w:start w:val="1"/>
      <w:numFmt w:val="bullet"/>
      <w:lvlText w:val="-"/>
      <w:lvlJc w:val="left"/>
      <w:pPr>
        <w:tabs>
          <w:tab w:val="num" w:pos="5040"/>
        </w:tabs>
        <w:ind w:left="5040" w:hanging="360"/>
      </w:pPr>
      <w:rPr>
        <w:rFonts w:ascii="Times New Roman" w:hAnsi="Times New Roman" w:hint="default"/>
      </w:rPr>
    </w:lvl>
    <w:lvl w:ilvl="7" w:tplc="723245EA" w:tentative="1">
      <w:start w:val="1"/>
      <w:numFmt w:val="bullet"/>
      <w:lvlText w:val="-"/>
      <w:lvlJc w:val="left"/>
      <w:pPr>
        <w:tabs>
          <w:tab w:val="num" w:pos="5760"/>
        </w:tabs>
        <w:ind w:left="5760" w:hanging="360"/>
      </w:pPr>
      <w:rPr>
        <w:rFonts w:ascii="Times New Roman" w:hAnsi="Times New Roman" w:hint="default"/>
      </w:rPr>
    </w:lvl>
    <w:lvl w:ilvl="8" w:tplc="B3EC0D9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D700ED8"/>
    <w:multiLevelType w:val="hybridMultilevel"/>
    <w:tmpl w:val="60E6D3CC"/>
    <w:lvl w:ilvl="0" w:tplc="C700F63E">
      <w:start w:val="1"/>
      <w:numFmt w:val="bullet"/>
      <w:lvlText w:val="-"/>
      <w:lvlJc w:val="left"/>
      <w:pPr>
        <w:tabs>
          <w:tab w:val="num" w:pos="720"/>
        </w:tabs>
        <w:ind w:left="720" w:hanging="360"/>
      </w:pPr>
      <w:rPr>
        <w:rFonts w:ascii="Times New Roman" w:hAnsi="Times New Roman" w:hint="default"/>
      </w:rPr>
    </w:lvl>
    <w:lvl w:ilvl="1" w:tplc="28E8CE90" w:tentative="1">
      <w:start w:val="1"/>
      <w:numFmt w:val="bullet"/>
      <w:lvlText w:val="-"/>
      <w:lvlJc w:val="left"/>
      <w:pPr>
        <w:tabs>
          <w:tab w:val="num" w:pos="1440"/>
        </w:tabs>
        <w:ind w:left="1440" w:hanging="360"/>
      </w:pPr>
      <w:rPr>
        <w:rFonts w:ascii="Times New Roman" w:hAnsi="Times New Roman" w:hint="default"/>
      </w:rPr>
    </w:lvl>
    <w:lvl w:ilvl="2" w:tplc="E460C57A" w:tentative="1">
      <w:start w:val="1"/>
      <w:numFmt w:val="bullet"/>
      <w:lvlText w:val="-"/>
      <w:lvlJc w:val="left"/>
      <w:pPr>
        <w:tabs>
          <w:tab w:val="num" w:pos="2160"/>
        </w:tabs>
        <w:ind w:left="2160" w:hanging="360"/>
      </w:pPr>
      <w:rPr>
        <w:rFonts w:ascii="Times New Roman" w:hAnsi="Times New Roman" w:hint="default"/>
      </w:rPr>
    </w:lvl>
    <w:lvl w:ilvl="3" w:tplc="61068F2C" w:tentative="1">
      <w:start w:val="1"/>
      <w:numFmt w:val="bullet"/>
      <w:lvlText w:val="-"/>
      <w:lvlJc w:val="left"/>
      <w:pPr>
        <w:tabs>
          <w:tab w:val="num" w:pos="2880"/>
        </w:tabs>
        <w:ind w:left="2880" w:hanging="360"/>
      </w:pPr>
      <w:rPr>
        <w:rFonts w:ascii="Times New Roman" w:hAnsi="Times New Roman" w:hint="default"/>
      </w:rPr>
    </w:lvl>
    <w:lvl w:ilvl="4" w:tplc="048E090A" w:tentative="1">
      <w:start w:val="1"/>
      <w:numFmt w:val="bullet"/>
      <w:lvlText w:val="-"/>
      <w:lvlJc w:val="left"/>
      <w:pPr>
        <w:tabs>
          <w:tab w:val="num" w:pos="3600"/>
        </w:tabs>
        <w:ind w:left="3600" w:hanging="360"/>
      </w:pPr>
      <w:rPr>
        <w:rFonts w:ascii="Times New Roman" w:hAnsi="Times New Roman" w:hint="default"/>
      </w:rPr>
    </w:lvl>
    <w:lvl w:ilvl="5" w:tplc="2BFCB5CA" w:tentative="1">
      <w:start w:val="1"/>
      <w:numFmt w:val="bullet"/>
      <w:lvlText w:val="-"/>
      <w:lvlJc w:val="left"/>
      <w:pPr>
        <w:tabs>
          <w:tab w:val="num" w:pos="4320"/>
        </w:tabs>
        <w:ind w:left="4320" w:hanging="360"/>
      </w:pPr>
      <w:rPr>
        <w:rFonts w:ascii="Times New Roman" w:hAnsi="Times New Roman" w:hint="default"/>
      </w:rPr>
    </w:lvl>
    <w:lvl w:ilvl="6" w:tplc="A5C879AE" w:tentative="1">
      <w:start w:val="1"/>
      <w:numFmt w:val="bullet"/>
      <w:lvlText w:val="-"/>
      <w:lvlJc w:val="left"/>
      <w:pPr>
        <w:tabs>
          <w:tab w:val="num" w:pos="5040"/>
        </w:tabs>
        <w:ind w:left="5040" w:hanging="360"/>
      </w:pPr>
      <w:rPr>
        <w:rFonts w:ascii="Times New Roman" w:hAnsi="Times New Roman" w:hint="default"/>
      </w:rPr>
    </w:lvl>
    <w:lvl w:ilvl="7" w:tplc="AC9A3D02" w:tentative="1">
      <w:start w:val="1"/>
      <w:numFmt w:val="bullet"/>
      <w:lvlText w:val="-"/>
      <w:lvlJc w:val="left"/>
      <w:pPr>
        <w:tabs>
          <w:tab w:val="num" w:pos="5760"/>
        </w:tabs>
        <w:ind w:left="5760" w:hanging="360"/>
      </w:pPr>
      <w:rPr>
        <w:rFonts w:ascii="Times New Roman" w:hAnsi="Times New Roman" w:hint="default"/>
      </w:rPr>
    </w:lvl>
    <w:lvl w:ilvl="8" w:tplc="EA06ACD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0A877B4"/>
    <w:multiLevelType w:val="hybridMultilevel"/>
    <w:tmpl w:val="FA10FE1A"/>
    <w:lvl w:ilvl="0" w:tplc="B9FCAD8A">
      <w:start w:val="1"/>
      <w:numFmt w:val="bullet"/>
      <w:lvlText w:val=""/>
      <w:lvlJc w:val="left"/>
      <w:pPr>
        <w:tabs>
          <w:tab w:val="num" w:pos="720"/>
        </w:tabs>
        <w:ind w:left="720" w:hanging="360"/>
      </w:pPr>
      <w:rPr>
        <w:rFonts w:ascii="Wingdings" w:hAnsi="Wingdings" w:hint="default"/>
      </w:rPr>
    </w:lvl>
    <w:lvl w:ilvl="1" w:tplc="09508E10" w:tentative="1">
      <w:start w:val="1"/>
      <w:numFmt w:val="bullet"/>
      <w:lvlText w:val=""/>
      <w:lvlJc w:val="left"/>
      <w:pPr>
        <w:tabs>
          <w:tab w:val="num" w:pos="1440"/>
        </w:tabs>
        <w:ind w:left="1440" w:hanging="360"/>
      </w:pPr>
      <w:rPr>
        <w:rFonts w:ascii="Wingdings" w:hAnsi="Wingdings" w:hint="default"/>
      </w:rPr>
    </w:lvl>
    <w:lvl w:ilvl="2" w:tplc="7ED88DC4" w:tentative="1">
      <w:start w:val="1"/>
      <w:numFmt w:val="bullet"/>
      <w:lvlText w:val=""/>
      <w:lvlJc w:val="left"/>
      <w:pPr>
        <w:tabs>
          <w:tab w:val="num" w:pos="2160"/>
        </w:tabs>
        <w:ind w:left="2160" w:hanging="360"/>
      </w:pPr>
      <w:rPr>
        <w:rFonts w:ascii="Wingdings" w:hAnsi="Wingdings" w:hint="default"/>
      </w:rPr>
    </w:lvl>
    <w:lvl w:ilvl="3" w:tplc="17F8088E" w:tentative="1">
      <w:start w:val="1"/>
      <w:numFmt w:val="bullet"/>
      <w:lvlText w:val=""/>
      <w:lvlJc w:val="left"/>
      <w:pPr>
        <w:tabs>
          <w:tab w:val="num" w:pos="2880"/>
        </w:tabs>
        <w:ind w:left="2880" w:hanging="360"/>
      </w:pPr>
      <w:rPr>
        <w:rFonts w:ascii="Wingdings" w:hAnsi="Wingdings" w:hint="default"/>
      </w:rPr>
    </w:lvl>
    <w:lvl w:ilvl="4" w:tplc="92C63C0A" w:tentative="1">
      <w:start w:val="1"/>
      <w:numFmt w:val="bullet"/>
      <w:lvlText w:val=""/>
      <w:lvlJc w:val="left"/>
      <w:pPr>
        <w:tabs>
          <w:tab w:val="num" w:pos="3600"/>
        </w:tabs>
        <w:ind w:left="3600" w:hanging="360"/>
      </w:pPr>
      <w:rPr>
        <w:rFonts w:ascii="Wingdings" w:hAnsi="Wingdings" w:hint="default"/>
      </w:rPr>
    </w:lvl>
    <w:lvl w:ilvl="5" w:tplc="CC125316" w:tentative="1">
      <w:start w:val="1"/>
      <w:numFmt w:val="bullet"/>
      <w:lvlText w:val=""/>
      <w:lvlJc w:val="left"/>
      <w:pPr>
        <w:tabs>
          <w:tab w:val="num" w:pos="4320"/>
        </w:tabs>
        <w:ind w:left="4320" w:hanging="360"/>
      </w:pPr>
      <w:rPr>
        <w:rFonts w:ascii="Wingdings" w:hAnsi="Wingdings" w:hint="default"/>
      </w:rPr>
    </w:lvl>
    <w:lvl w:ilvl="6" w:tplc="D93ECD5A" w:tentative="1">
      <w:start w:val="1"/>
      <w:numFmt w:val="bullet"/>
      <w:lvlText w:val=""/>
      <w:lvlJc w:val="left"/>
      <w:pPr>
        <w:tabs>
          <w:tab w:val="num" w:pos="5040"/>
        </w:tabs>
        <w:ind w:left="5040" w:hanging="360"/>
      </w:pPr>
      <w:rPr>
        <w:rFonts w:ascii="Wingdings" w:hAnsi="Wingdings" w:hint="default"/>
      </w:rPr>
    </w:lvl>
    <w:lvl w:ilvl="7" w:tplc="7764966C" w:tentative="1">
      <w:start w:val="1"/>
      <w:numFmt w:val="bullet"/>
      <w:lvlText w:val=""/>
      <w:lvlJc w:val="left"/>
      <w:pPr>
        <w:tabs>
          <w:tab w:val="num" w:pos="5760"/>
        </w:tabs>
        <w:ind w:left="5760" w:hanging="360"/>
      </w:pPr>
      <w:rPr>
        <w:rFonts w:ascii="Wingdings" w:hAnsi="Wingdings" w:hint="default"/>
      </w:rPr>
    </w:lvl>
    <w:lvl w:ilvl="8" w:tplc="2CFC0B68" w:tentative="1">
      <w:start w:val="1"/>
      <w:numFmt w:val="bullet"/>
      <w:lvlText w:val=""/>
      <w:lvlJc w:val="left"/>
      <w:pPr>
        <w:tabs>
          <w:tab w:val="num" w:pos="6480"/>
        </w:tabs>
        <w:ind w:left="6480" w:hanging="360"/>
      </w:pPr>
      <w:rPr>
        <w:rFonts w:ascii="Wingdings" w:hAnsi="Wingdings" w:hint="default"/>
      </w:rPr>
    </w:lvl>
  </w:abstractNum>
  <w:abstractNum w:abstractNumId="25">
    <w:nsid w:val="52C934A3"/>
    <w:multiLevelType w:val="hybridMultilevel"/>
    <w:tmpl w:val="3E6866B2"/>
    <w:lvl w:ilvl="0" w:tplc="409AC4C2">
      <w:start w:val="1"/>
      <w:numFmt w:val="bullet"/>
      <w:lvlText w:val=""/>
      <w:lvlJc w:val="left"/>
      <w:pPr>
        <w:tabs>
          <w:tab w:val="num" w:pos="720"/>
        </w:tabs>
        <w:ind w:left="720" w:hanging="360"/>
      </w:pPr>
      <w:rPr>
        <w:rFonts w:ascii="Wingdings" w:hAnsi="Wingdings" w:hint="default"/>
      </w:rPr>
    </w:lvl>
    <w:lvl w:ilvl="1" w:tplc="C71026C6" w:tentative="1">
      <w:start w:val="1"/>
      <w:numFmt w:val="bullet"/>
      <w:lvlText w:val=""/>
      <w:lvlJc w:val="left"/>
      <w:pPr>
        <w:tabs>
          <w:tab w:val="num" w:pos="1440"/>
        </w:tabs>
        <w:ind w:left="1440" w:hanging="360"/>
      </w:pPr>
      <w:rPr>
        <w:rFonts w:ascii="Wingdings" w:hAnsi="Wingdings" w:hint="default"/>
      </w:rPr>
    </w:lvl>
    <w:lvl w:ilvl="2" w:tplc="F5FC5ACE" w:tentative="1">
      <w:start w:val="1"/>
      <w:numFmt w:val="bullet"/>
      <w:lvlText w:val=""/>
      <w:lvlJc w:val="left"/>
      <w:pPr>
        <w:tabs>
          <w:tab w:val="num" w:pos="2160"/>
        </w:tabs>
        <w:ind w:left="2160" w:hanging="360"/>
      </w:pPr>
      <w:rPr>
        <w:rFonts w:ascii="Wingdings" w:hAnsi="Wingdings" w:hint="default"/>
      </w:rPr>
    </w:lvl>
    <w:lvl w:ilvl="3" w:tplc="14A09F94" w:tentative="1">
      <w:start w:val="1"/>
      <w:numFmt w:val="bullet"/>
      <w:lvlText w:val=""/>
      <w:lvlJc w:val="left"/>
      <w:pPr>
        <w:tabs>
          <w:tab w:val="num" w:pos="2880"/>
        </w:tabs>
        <w:ind w:left="2880" w:hanging="360"/>
      </w:pPr>
      <w:rPr>
        <w:rFonts w:ascii="Wingdings" w:hAnsi="Wingdings" w:hint="default"/>
      </w:rPr>
    </w:lvl>
    <w:lvl w:ilvl="4" w:tplc="7A80E170" w:tentative="1">
      <w:start w:val="1"/>
      <w:numFmt w:val="bullet"/>
      <w:lvlText w:val=""/>
      <w:lvlJc w:val="left"/>
      <w:pPr>
        <w:tabs>
          <w:tab w:val="num" w:pos="3600"/>
        </w:tabs>
        <w:ind w:left="3600" w:hanging="360"/>
      </w:pPr>
      <w:rPr>
        <w:rFonts w:ascii="Wingdings" w:hAnsi="Wingdings" w:hint="default"/>
      </w:rPr>
    </w:lvl>
    <w:lvl w:ilvl="5" w:tplc="24D694CC" w:tentative="1">
      <w:start w:val="1"/>
      <w:numFmt w:val="bullet"/>
      <w:lvlText w:val=""/>
      <w:lvlJc w:val="left"/>
      <w:pPr>
        <w:tabs>
          <w:tab w:val="num" w:pos="4320"/>
        </w:tabs>
        <w:ind w:left="4320" w:hanging="360"/>
      </w:pPr>
      <w:rPr>
        <w:rFonts w:ascii="Wingdings" w:hAnsi="Wingdings" w:hint="default"/>
      </w:rPr>
    </w:lvl>
    <w:lvl w:ilvl="6" w:tplc="CD54B068" w:tentative="1">
      <w:start w:val="1"/>
      <w:numFmt w:val="bullet"/>
      <w:lvlText w:val=""/>
      <w:lvlJc w:val="left"/>
      <w:pPr>
        <w:tabs>
          <w:tab w:val="num" w:pos="5040"/>
        </w:tabs>
        <w:ind w:left="5040" w:hanging="360"/>
      </w:pPr>
      <w:rPr>
        <w:rFonts w:ascii="Wingdings" w:hAnsi="Wingdings" w:hint="default"/>
      </w:rPr>
    </w:lvl>
    <w:lvl w:ilvl="7" w:tplc="28665712" w:tentative="1">
      <w:start w:val="1"/>
      <w:numFmt w:val="bullet"/>
      <w:lvlText w:val=""/>
      <w:lvlJc w:val="left"/>
      <w:pPr>
        <w:tabs>
          <w:tab w:val="num" w:pos="5760"/>
        </w:tabs>
        <w:ind w:left="5760" w:hanging="360"/>
      </w:pPr>
      <w:rPr>
        <w:rFonts w:ascii="Wingdings" w:hAnsi="Wingdings" w:hint="default"/>
      </w:rPr>
    </w:lvl>
    <w:lvl w:ilvl="8" w:tplc="C602CA1A" w:tentative="1">
      <w:start w:val="1"/>
      <w:numFmt w:val="bullet"/>
      <w:lvlText w:val=""/>
      <w:lvlJc w:val="left"/>
      <w:pPr>
        <w:tabs>
          <w:tab w:val="num" w:pos="6480"/>
        </w:tabs>
        <w:ind w:left="6480" w:hanging="360"/>
      </w:pPr>
      <w:rPr>
        <w:rFonts w:ascii="Wingdings" w:hAnsi="Wingdings" w:hint="default"/>
      </w:rPr>
    </w:lvl>
  </w:abstractNum>
  <w:abstractNum w:abstractNumId="26">
    <w:nsid w:val="559C0134"/>
    <w:multiLevelType w:val="hybridMultilevel"/>
    <w:tmpl w:val="8E583AC0"/>
    <w:lvl w:ilvl="0" w:tplc="60503140">
      <w:start w:val="1"/>
      <w:numFmt w:val="bullet"/>
      <w:lvlText w:val=""/>
      <w:lvlJc w:val="left"/>
      <w:pPr>
        <w:tabs>
          <w:tab w:val="num" w:pos="720"/>
        </w:tabs>
        <w:ind w:left="720" w:hanging="360"/>
      </w:pPr>
      <w:rPr>
        <w:rFonts w:ascii="Wingdings" w:hAnsi="Wingdings" w:hint="default"/>
      </w:rPr>
    </w:lvl>
    <w:lvl w:ilvl="1" w:tplc="D8224FC6" w:tentative="1">
      <w:start w:val="1"/>
      <w:numFmt w:val="bullet"/>
      <w:lvlText w:val=""/>
      <w:lvlJc w:val="left"/>
      <w:pPr>
        <w:tabs>
          <w:tab w:val="num" w:pos="1440"/>
        </w:tabs>
        <w:ind w:left="1440" w:hanging="360"/>
      </w:pPr>
      <w:rPr>
        <w:rFonts w:ascii="Wingdings" w:hAnsi="Wingdings" w:hint="default"/>
      </w:rPr>
    </w:lvl>
    <w:lvl w:ilvl="2" w:tplc="D6727888" w:tentative="1">
      <w:start w:val="1"/>
      <w:numFmt w:val="bullet"/>
      <w:lvlText w:val=""/>
      <w:lvlJc w:val="left"/>
      <w:pPr>
        <w:tabs>
          <w:tab w:val="num" w:pos="2160"/>
        </w:tabs>
        <w:ind w:left="2160" w:hanging="360"/>
      </w:pPr>
      <w:rPr>
        <w:rFonts w:ascii="Wingdings" w:hAnsi="Wingdings" w:hint="default"/>
      </w:rPr>
    </w:lvl>
    <w:lvl w:ilvl="3" w:tplc="9794B23A" w:tentative="1">
      <w:start w:val="1"/>
      <w:numFmt w:val="bullet"/>
      <w:lvlText w:val=""/>
      <w:lvlJc w:val="left"/>
      <w:pPr>
        <w:tabs>
          <w:tab w:val="num" w:pos="2880"/>
        </w:tabs>
        <w:ind w:left="2880" w:hanging="360"/>
      </w:pPr>
      <w:rPr>
        <w:rFonts w:ascii="Wingdings" w:hAnsi="Wingdings" w:hint="default"/>
      </w:rPr>
    </w:lvl>
    <w:lvl w:ilvl="4" w:tplc="06DEAC12" w:tentative="1">
      <w:start w:val="1"/>
      <w:numFmt w:val="bullet"/>
      <w:lvlText w:val=""/>
      <w:lvlJc w:val="left"/>
      <w:pPr>
        <w:tabs>
          <w:tab w:val="num" w:pos="3600"/>
        </w:tabs>
        <w:ind w:left="3600" w:hanging="360"/>
      </w:pPr>
      <w:rPr>
        <w:rFonts w:ascii="Wingdings" w:hAnsi="Wingdings" w:hint="default"/>
      </w:rPr>
    </w:lvl>
    <w:lvl w:ilvl="5" w:tplc="E4A63BBE" w:tentative="1">
      <w:start w:val="1"/>
      <w:numFmt w:val="bullet"/>
      <w:lvlText w:val=""/>
      <w:lvlJc w:val="left"/>
      <w:pPr>
        <w:tabs>
          <w:tab w:val="num" w:pos="4320"/>
        </w:tabs>
        <w:ind w:left="4320" w:hanging="360"/>
      </w:pPr>
      <w:rPr>
        <w:rFonts w:ascii="Wingdings" w:hAnsi="Wingdings" w:hint="default"/>
      </w:rPr>
    </w:lvl>
    <w:lvl w:ilvl="6" w:tplc="38F8CF00" w:tentative="1">
      <w:start w:val="1"/>
      <w:numFmt w:val="bullet"/>
      <w:lvlText w:val=""/>
      <w:lvlJc w:val="left"/>
      <w:pPr>
        <w:tabs>
          <w:tab w:val="num" w:pos="5040"/>
        </w:tabs>
        <w:ind w:left="5040" w:hanging="360"/>
      </w:pPr>
      <w:rPr>
        <w:rFonts w:ascii="Wingdings" w:hAnsi="Wingdings" w:hint="default"/>
      </w:rPr>
    </w:lvl>
    <w:lvl w:ilvl="7" w:tplc="BBF09E3E" w:tentative="1">
      <w:start w:val="1"/>
      <w:numFmt w:val="bullet"/>
      <w:lvlText w:val=""/>
      <w:lvlJc w:val="left"/>
      <w:pPr>
        <w:tabs>
          <w:tab w:val="num" w:pos="5760"/>
        </w:tabs>
        <w:ind w:left="5760" w:hanging="360"/>
      </w:pPr>
      <w:rPr>
        <w:rFonts w:ascii="Wingdings" w:hAnsi="Wingdings" w:hint="default"/>
      </w:rPr>
    </w:lvl>
    <w:lvl w:ilvl="8" w:tplc="438849EE" w:tentative="1">
      <w:start w:val="1"/>
      <w:numFmt w:val="bullet"/>
      <w:lvlText w:val=""/>
      <w:lvlJc w:val="left"/>
      <w:pPr>
        <w:tabs>
          <w:tab w:val="num" w:pos="6480"/>
        </w:tabs>
        <w:ind w:left="6480" w:hanging="360"/>
      </w:pPr>
      <w:rPr>
        <w:rFonts w:ascii="Wingdings" w:hAnsi="Wingdings" w:hint="default"/>
      </w:rPr>
    </w:lvl>
  </w:abstractNum>
  <w:abstractNum w:abstractNumId="27">
    <w:nsid w:val="58F2736C"/>
    <w:multiLevelType w:val="hybridMultilevel"/>
    <w:tmpl w:val="6ACA360C"/>
    <w:lvl w:ilvl="0" w:tplc="EC68D0A0">
      <w:start w:val="1"/>
      <w:numFmt w:val="bullet"/>
      <w:lvlText w:val=""/>
      <w:lvlJc w:val="left"/>
      <w:pPr>
        <w:tabs>
          <w:tab w:val="num" w:pos="360"/>
        </w:tabs>
        <w:ind w:left="360" w:hanging="360"/>
      </w:pPr>
      <w:rPr>
        <w:rFonts w:ascii="Wingdings" w:hAnsi="Wingdings" w:hint="default"/>
      </w:rPr>
    </w:lvl>
    <w:lvl w:ilvl="1" w:tplc="2F8A135E" w:tentative="1">
      <w:start w:val="1"/>
      <w:numFmt w:val="bullet"/>
      <w:lvlText w:val=""/>
      <w:lvlJc w:val="left"/>
      <w:pPr>
        <w:tabs>
          <w:tab w:val="num" w:pos="1080"/>
        </w:tabs>
        <w:ind w:left="1080" w:hanging="360"/>
      </w:pPr>
      <w:rPr>
        <w:rFonts w:ascii="Wingdings" w:hAnsi="Wingdings" w:hint="default"/>
      </w:rPr>
    </w:lvl>
    <w:lvl w:ilvl="2" w:tplc="598231E8" w:tentative="1">
      <w:start w:val="1"/>
      <w:numFmt w:val="bullet"/>
      <w:lvlText w:val=""/>
      <w:lvlJc w:val="left"/>
      <w:pPr>
        <w:tabs>
          <w:tab w:val="num" w:pos="1800"/>
        </w:tabs>
        <w:ind w:left="1800" w:hanging="360"/>
      </w:pPr>
      <w:rPr>
        <w:rFonts w:ascii="Wingdings" w:hAnsi="Wingdings" w:hint="default"/>
      </w:rPr>
    </w:lvl>
    <w:lvl w:ilvl="3" w:tplc="FBCEC6DC" w:tentative="1">
      <w:start w:val="1"/>
      <w:numFmt w:val="bullet"/>
      <w:lvlText w:val=""/>
      <w:lvlJc w:val="left"/>
      <w:pPr>
        <w:tabs>
          <w:tab w:val="num" w:pos="2520"/>
        </w:tabs>
        <w:ind w:left="2520" w:hanging="360"/>
      </w:pPr>
      <w:rPr>
        <w:rFonts w:ascii="Wingdings" w:hAnsi="Wingdings" w:hint="default"/>
      </w:rPr>
    </w:lvl>
    <w:lvl w:ilvl="4" w:tplc="7B142728" w:tentative="1">
      <w:start w:val="1"/>
      <w:numFmt w:val="bullet"/>
      <w:lvlText w:val=""/>
      <w:lvlJc w:val="left"/>
      <w:pPr>
        <w:tabs>
          <w:tab w:val="num" w:pos="3240"/>
        </w:tabs>
        <w:ind w:left="3240" w:hanging="360"/>
      </w:pPr>
      <w:rPr>
        <w:rFonts w:ascii="Wingdings" w:hAnsi="Wingdings" w:hint="default"/>
      </w:rPr>
    </w:lvl>
    <w:lvl w:ilvl="5" w:tplc="80420AD8" w:tentative="1">
      <w:start w:val="1"/>
      <w:numFmt w:val="bullet"/>
      <w:lvlText w:val=""/>
      <w:lvlJc w:val="left"/>
      <w:pPr>
        <w:tabs>
          <w:tab w:val="num" w:pos="3960"/>
        </w:tabs>
        <w:ind w:left="3960" w:hanging="360"/>
      </w:pPr>
      <w:rPr>
        <w:rFonts w:ascii="Wingdings" w:hAnsi="Wingdings" w:hint="default"/>
      </w:rPr>
    </w:lvl>
    <w:lvl w:ilvl="6" w:tplc="624672FE" w:tentative="1">
      <w:start w:val="1"/>
      <w:numFmt w:val="bullet"/>
      <w:lvlText w:val=""/>
      <w:lvlJc w:val="left"/>
      <w:pPr>
        <w:tabs>
          <w:tab w:val="num" w:pos="4680"/>
        </w:tabs>
        <w:ind w:left="4680" w:hanging="360"/>
      </w:pPr>
      <w:rPr>
        <w:rFonts w:ascii="Wingdings" w:hAnsi="Wingdings" w:hint="default"/>
      </w:rPr>
    </w:lvl>
    <w:lvl w:ilvl="7" w:tplc="DABE385E" w:tentative="1">
      <w:start w:val="1"/>
      <w:numFmt w:val="bullet"/>
      <w:lvlText w:val=""/>
      <w:lvlJc w:val="left"/>
      <w:pPr>
        <w:tabs>
          <w:tab w:val="num" w:pos="5400"/>
        </w:tabs>
        <w:ind w:left="5400" w:hanging="360"/>
      </w:pPr>
      <w:rPr>
        <w:rFonts w:ascii="Wingdings" w:hAnsi="Wingdings" w:hint="default"/>
      </w:rPr>
    </w:lvl>
    <w:lvl w:ilvl="8" w:tplc="BD62ED44" w:tentative="1">
      <w:start w:val="1"/>
      <w:numFmt w:val="bullet"/>
      <w:lvlText w:val=""/>
      <w:lvlJc w:val="left"/>
      <w:pPr>
        <w:tabs>
          <w:tab w:val="num" w:pos="6120"/>
        </w:tabs>
        <w:ind w:left="6120" w:hanging="360"/>
      </w:pPr>
      <w:rPr>
        <w:rFonts w:ascii="Wingdings" w:hAnsi="Wingdings" w:hint="default"/>
      </w:rPr>
    </w:lvl>
  </w:abstractNum>
  <w:abstractNum w:abstractNumId="28">
    <w:nsid w:val="5B09361B"/>
    <w:multiLevelType w:val="hybridMultilevel"/>
    <w:tmpl w:val="ED06AF2A"/>
    <w:lvl w:ilvl="0" w:tplc="4D7AAD2A">
      <w:start w:val="1"/>
      <w:numFmt w:val="bullet"/>
      <w:lvlText w:val=""/>
      <w:lvlJc w:val="left"/>
      <w:pPr>
        <w:tabs>
          <w:tab w:val="num" w:pos="360"/>
        </w:tabs>
        <w:ind w:left="360" w:hanging="360"/>
      </w:pPr>
      <w:rPr>
        <w:rFonts w:ascii="Wingdings" w:hAnsi="Wingdings" w:hint="default"/>
      </w:rPr>
    </w:lvl>
    <w:lvl w:ilvl="1" w:tplc="B2BC894A" w:tentative="1">
      <w:start w:val="1"/>
      <w:numFmt w:val="bullet"/>
      <w:lvlText w:val=""/>
      <w:lvlJc w:val="left"/>
      <w:pPr>
        <w:tabs>
          <w:tab w:val="num" w:pos="1080"/>
        </w:tabs>
        <w:ind w:left="1080" w:hanging="360"/>
      </w:pPr>
      <w:rPr>
        <w:rFonts w:ascii="Wingdings" w:hAnsi="Wingdings" w:hint="default"/>
      </w:rPr>
    </w:lvl>
    <w:lvl w:ilvl="2" w:tplc="3F947CA6" w:tentative="1">
      <w:start w:val="1"/>
      <w:numFmt w:val="bullet"/>
      <w:lvlText w:val=""/>
      <w:lvlJc w:val="left"/>
      <w:pPr>
        <w:tabs>
          <w:tab w:val="num" w:pos="1800"/>
        </w:tabs>
        <w:ind w:left="1800" w:hanging="360"/>
      </w:pPr>
      <w:rPr>
        <w:rFonts w:ascii="Wingdings" w:hAnsi="Wingdings" w:hint="default"/>
      </w:rPr>
    </w:lvl>
    <w:lvl w:ilvl="3" w:tplc="4854252E" w:tentative="1">
      <w:start w:val="1"/>
      <w:numFmt w:val="bullet"/>
      <w:lvlText w:val=""/>
      <w:lvlJc w:val="left"/>
      <w:pPr>
        <w:tabs>
          <w:tab w:val="num" w:pos="2520"/>
        </w:tabs>
        <w:ind w:left="2520" w:hanging="360"/>
      </w:pPr>
      <w:rPr>
        <w:rFonts w:ascii="Wingdings" w:hAnsi="Wingdings" w:hint="default"/>
      </w:rPr>
    </w:lvl>
    <w:lvl w:ilvl="4" w:tplc="A1FEF938" w:tentative="1">
      <w:start w:val="1"/>
      <w:numFmt w:val="bullet"/>
      <w:lvlText w:val=""/>
      <w:lvlJc w:val="left"/>
      <w:pPr>
        <w:tabs>
          <w:tab w:val="num" w:pos="3240"/>
        </w:tabs>
        <w:ind w:left="3240" w:hanging="360"/>
      </w:pPr>
      <w:rPr>
        <w:rFonts w:ascii="Wingdings" w:hAnsi="Wingdings" w:hint="default"/>
      </w:rPr>
    </w:lvl>
    <w:lvl w:ilvl="5" w:tplc="9998E46E" w:tentative="1">
      <w:start w:val="1"/>
      <w:numFmt w:val="bullet"/>
      <w:lvlText w:val=""/>
      <w:lvlJc w:val="left"/>
      <w:pPr>
        <w:tabs>
          <w:tab w:val="num" w:pos="3960"/>
        </w:tabs>
        <w:ind w:left="3960" w:hanging="360"/>
      </w:pPr>
      <w:rPr>
        <w:rFonts w:ascii="Wingdings" w:hAnsi="Wingdings" w:hint="default"/>
      </w:rPr>
    </w:lvl>
    <w:lvl w:ilvl="6" w:tplc="E5404BE4" w:tentative="1">
      <w:start w:val="1"/>
      <w:numFmt w:val="bullet"/>
      <w:lvlText w:val=""/>
      <w:lvlJc w:val="left"/>
      <w:pPr>
        <w:tabs>
          <w:tab w:val="num" w:pos="4680"/>
        </w:tabs>
        <w:ind w:left="4680" w:hanging="360"/>
      </w:pPr>
      <w:rPr>
        <w:rFonts w:ascii="Wingdings" w:hAnsi="Wingdings" w:hint="default"/>
      </w:rPr>
    </w:lvl>
    <w:lvl w:ilvl="7" w:tplc="D6E6D4FC" w:tentative="1">
      <w:start w:val="1"/>
      <w:numFmt w:val="bullet"/>
      <w:lvlText w:val=""/>
      <w:lvlJc w:val="left"/>
      <w:pPr>
        <w:tabs>
          <w:tab w:val="num" w:pos="5400"/>
        </w:tabs>
        <w:ind w:left="5400" w:hanging="360"/>
      </w:pPr>
      <w:rPr>
        <w:rFonts w:ascii="Wingdings" w:hAnsi="Wingdings" w:hint="default"/>
      </w:rPr>
    </w:lvl>
    <w:lvl w:ilvl="8" w:tplc="55224E42" w:tentative="1">
      <w:start w:val="1"/>
      <w:numFmt w:val="bullet"/>
      <w:lvlText w:val=""/>
      <w:lvlJc w:val="left"/>
      <w:pPr>
        <w:tabs>
          <w:tab w:val="num" w:pos="6120"/>
        </w:tabs>
        <w:ind w:left="6120" w:hanging="360"/>
      </w:pPr>
      <w:rPr>
        <w:rFonts w:ascii="Wingdings" w:hAnsi="Wingdings" w:hint="default"/>
      </w:rPr>
    </w:lvl>
  </w:abstractNum>
  <w:abstractNum w:abstractNumId="29">
    <w:nsid w:val="5D380A8E"/>
    <w:multiLevelType w:val="hybridMultilevel"/>
    <w:tmpl w:val="ED3EE91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5F353DE1"/>
    <w:multiLevelType w:val="hybridMultilevel"/>
    <w:tmpl w:val="20D27FB6"/>
    <w:lvl w:ilvl="0" w:tplc="5AD8A4F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4B429F7"/>
    <w:multiLevelType w:val="hybridMultilevel"/>
    <w:tmpl w:val="49B4E6B2"/>
    <w:lvl w:ilvl="0" w:tplc="F3B8868C">
      <w:start w:val="1"/>
      <w:numFmt w:val="bullet"/>
      <w:lvlText w:val=""/>
      <w:lvlJc w:val="left"/>
      <w:pPr>
        <w:tabs>
          <w:tab w:val="num" w:pos="720"/>
        </w:tabs>
        <w:ind w:left="720" w:hanging="360"/>
      </w:pPr>
      <w:rPr>
        <w:rFonts w:ascii="Wingdings" w:hAnsi="Wingdings" w:hint="default"/>
      </w:rPr>
    </w:lvl>
    <w:lvl w:ilvl="1" w:tplc="30684AEC" w:tentative="1">
      <w:start w:val="1"/>
      <w:numFmt w:val="bullet"/>
      <w:lvlText w:val=""/>
      <w:lvlJc w:val="left"/>
      <w:pPr>
        <w:tabs>
          <w:tab w:val="num" w:pos="1440"/>
        </w:tabs>
        <w:ind w:left="1440" w:hanging="360"/>
      </w:pPr>
      <w:rPr>
        <w:rFonts w:ascii="Wingdings" w:hAnsi="Wingdings" w:hint="default"/>
      </w:rPr>
    </w:lvl>
    <w:lvl w:ilvl="2" w:tplc="C456A7F0" w:tentative="1">
      <w:start w:val="1"/>
      <w:numFmt w:val="bullet"/>
      <w:lvlText w:val=""/>
      <w:lvlJc w:val="left"/>
      <w:pPr>
        <w:tabs>
          <w:tab w:val="num" w:pos="2160"/>
        </w:tabs>
        <w:ind w:left="2160" w:hanging="360"/>
      </w:pPr>
      <w:rPr>
        <w:rFonts w:ascii="Wingdings" w:hAnsi="Wingdings" w:hint="default"/>
      </w:rPr>
    </w:lvl>
    <w:lvl w:ilvl="3" w:tplc="13AAAAD6" w:tentative="1">
      <w:start w:val="1"/>
      <w:numFmt w:val="bullet"/>
      <w:lvlText w:val=""/>
      <w:lvlJc w:val="left"/>
      <w:pPr>
        <w:tabs>
          <w:tab w:val="num" w:pos="2880"/>
        </w:tabs>
        <w:ind w:left="2880" w:hanging="360"/>
      </w:pPr>
      <w:rPr>
        <w:rFonts w:ascii="Wingdings" w:hAnsi="Wingdings" w:hint="default"/>
      </w:rPr>
    </w:lvl>
    <w:lvl w:ilvl="4" w:tplc="71543C92" w:tentative="1">
      <w:start w:val="1"/>
      <w:numFmt w:val="bullet"/>
      <w:lvlText w:val=""/>
      <w:lvlJc w:val="left"/>
      <w:pPr>
        <w:tabs>
          <w:tab w:val="num" w:pos="3600"/>
        </w:tabs>
        <w:ind w:left="3600" w:hanging="360"/>
      </w:pPr>
      <w:rPr>
        <w:rFonts w:ascii="Wingdings" w:hAnsi="Wingdings" w:hint="default"/>
      </w:rPr>
    </w:lvl>
    <w:lvl w:ilvl="5" w:tplc="FE34C748" w:tentative="1">
      <w:start w:val="1"/>
      <w:numFmt w:val="bullet"/>
      <w:lvlText w:val=""/>
      <w:lvlJc w:val="left"/>
      <w:pPr>
        <w:tabs>
          <w:tab w:val="num" w:pos="4320"/>
        </w:tabs>
        <w:ind w:left="4320" w:hanging="360"/>
      </w:pPr>
      <w:rPr>
        <w:rFonts w:ascii="Wingdings" w:hAnsi="Wingdings" w:hint="default"/>
      </w:rPr>
    </w:lvl>
    <w:lvl w:ilvl="6" w:tplc="A1E08EE8" w:tentative="1">
      <w:start w:val="1"/>
      <w:numFmt w:val="bullet"/>
      <w:lvlText w:val=""/>
      <w:lvlJc w:val="left"/>
      <w:pPr>
        <w:tabs>
          <w:tab w:val="num" w:pos="5040"/>
        </w:tabs>
        <w:ind w:left="5040" w:hanging="360"/>
      </w:pPr>
      <w:rPr>
        <w:rFonts w:ascii="Wingdings" w:hAnsi="Wingdings" w:hint="default"/>
      </w:rPr>
    </w:lvl>
    <w:lvl w:ilvl="7" w:tplc="CFEE7386" w:tentative="1">
      <w:start w:val="1"/>
      <w:numFmt w:val="bullet"/>
      <w:lvlText w:val=""/>
      <w:lvlJc w:val="left"/>
      <w:pPr>
        <w:tabs>
          <w:tab w:val="num" w:pos="5760"/>
        </w:tabs>
        <w:ind w:left="5760" w:hanging="360"/>
      </w:pPr>
      <w:rPr>
        <w:rFonts w:ascii="Wingdings" w:hAnsi="Wingdings" w:hint="default"/>
      </w:rPr>
    </w:lvl>
    <w:lvl w:ilvl="8" w:tplc="5B4AA39C" w:tentative="1">
      <w:start w:val="1"/>
      <w:numFmt w:val="bullet"/>
      <w:lvlText w:val=""/>
      <w:lvlJc w:val="left"/>
      <w:pPr>
        <w:tabs>
          <w:tab w:val="num" w:pos="6480"/>
        </w:tabs>
        <w:ind w:left="6480" w:hanging="360"/>
      </w:pPr>
      <w:rPr>
        <w:rFonts w:ascii="Wingdings" w:hAnsi="Wingdings" w:hint="default"/>
      </w:rPr>
    </w:lvl>
  </w:abstractNum>
  <w:abstractNum w:abstractNumId="32">
    <w:nsid w:val="67155EAD"/>
    <w:multiLevelType w:val="hybridMultilevel"/>
    <w:tmpl w:val="9CB69DDE"/>
    <w:lvl w:ilvl="0" w:tplc="FA5C2C22">
      <w:start w:val="1"/>
      <w:numFmt w:val="bullet"/>
      <w:lvlText w:val="-"/>
      <w:lvlJc w:val="left"/>
      <w:pPr>
        <w:tabs>
          <w:tab w:val="num" w:pos="720"/>
        </w:tabs>
        <w:ind w:left="720" w:hanging="360"/>
      </w:pPr>
      <w:rPr>
        <w:rFonts w:ascii="Times New Roman" w:hAnsi="Times New Roman" w:hint="default"/>
      </w:rPr>
    </w:lvl>
    <w:lvl w:ilvl="1" w:tplc="A1CCA94A" w:tentative="1">
      <w:start w:val="1"/>
      <w:numFmt w:val="bullet"/>
      <w:lvlText w:val="-"/>
      <w:lvlJc w:val="left"/>
      <w:pPr>
        <w:tabs>
          <w:tab w:val="num" w:pos="1440"/>
        </w:tabs>
        <w:ind w:left="1440" w:hanging="360"/>
      </w:pPr>
      <w:rPr>
        <w:rFonts w:ascii="Times New Roman" w:hAnsi="Times New Roman" w:hint="default"/>
      </w:rPr>
    </w:lvl>
    <w:lvl w:ilvl="2" w:tplc="FD740A92" w:tentative="1">
      <w:start w:val="1"/>
      <w:numFmt w:val="bullet"/>
      <w:lvlText w:val="-"/>
      <w:lvlJc w:val="left"/>
      <w:pPr>
        <w:tabs>
          <w:tab w:val="num" w:pos="2160"/>
        </w:tabs>
        <w:ind w:left="2160" w:hanging="360"/>
      </w:pPr>
      <w:rPr>
        <w:rFonts w:ascii="Times New Roman" w:hAnsi="Times New Roman" w:hint="default"/>
      </w:rPr>
    </w:lvl>
    <w:lvl w:ilvl="3" w:tplc="D8802858" w:tentative="1">
      <w:start w:val="1"/>
      <w:numFmt w:val="bullet"/>
      <w:lvlText w:val="-"/>
      <w:lvlJc w:val="left"/>
      <w:pPr>
        <w:tabs>
          <w:tab w:val="num" w:pos="2880"/>
        </w:tabs>
        <w:ind w:left="2880" w:hanging="360"/>
      </w:pPr>
      <w:rPr>
        <w:rFonts w:ascii="Times New Roman" w:hAnsi="Times New Roman" w:hint="default"/>
      </w:rPr>
    </w:lvl>
    <w:lvl w:ilvl="4" w:tplc="024EDAA2" w:tentative="1">
      <w:start w:val="1"/>
      <w:numFmt w:val="bullet"/>
      <w:lvlText w:val="-"/>
      <w:lvlJc w:val="left"/>
      <w:pPr>
        <w:tabs>
          <w:tab w:val="num" w:pos="3600"/>
        </w:tabs>
        <w:ind w:left="3600" w:hanging="360"/>
      </w:pPr>
      <w:rPr>
        <w:rFonts w:ascii="Times New Roman" w:hAnsi="Times New Roman" w:hint="default"/>
      </w:rPr>
    </w:lvl>
    <w:lvl w:ilvl="5" w:tplc="F9CE05D2" w:tentative="1">
      <w:start w:val="1"/>
      <w:numFmt w:val="bullet"/>
      <w:lvlText w:val="-"/>
      <w:lvlJc w:val="left"/>
      <w:pPr>
        <w:tabs>
          <w:tab w:val="num" w:pos="4320"/>
        </w:tabs>
        <w:ind w:left="4320" w:hanging="360"/>
      </w:pPr>
      <w:rPr>
        <w:rFonts w:ascii="Times New Roman" w:hAnsi="Times New Roman" w:hint="default"/>
      </w:rPr>
    </w:lvl>
    <w:lvl w:ilvl="6" w:tplc="C1625104" w:tentative="1">
      <w:start w:val="1"/>
      <w:numFmt w:val="bullet"/>
      <w:lvlText w:val="-"/>
      <w:lvlJc w:val="left"/>
      <w:pPr>
        <w:tabs>
          <w:tab w:val="num" w:pos="5040"/>
        </w:tabs>
        <w:ind w:left="5040" w:hanging="360"/>
      </w:pPr>
      <w:rPr>
        <w:rFonts w:ascii="Times New Roman" w:hAnsi="Times New Roman" w:hint="default"/>
      </w:rPr>
    </w:lvl>
    <w:lvl w:ilvl="7" w:tplc="7F322042" w:tentative="1">
      <w:start w:val="1"/>
      <w:numFmt w:val="bullet"/>
      <w:lvlText w:val="-"/>
      <w:lvlJc w:val="left"/>
      <w:pPr>
        <w:tabs>
          <w:tab w:val="num" w:pos="5760"/>
        </w:tabs>
        <w:ind w:left="5760" w:hanging="360"/>
      </w:pPr>
      <w:rPr>
        <w:rFonts w:ascii="Times New Roman" w:hAnsi="Times New Roman" w:hint="default"/>
      </w:rPr>
    </w:lvl>
    <w:lvl w:ilvl="8" w:tplc="0EE84868"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7543D90"/>
    <w:multiLevelType w:val="hybridMultilevel"/>
    <w:tmpl w:val="EFFE62CE"/>
    <w:lvl w:ilvl="0" w:tplc="E69EF640">
      <w:start w:val="1"/>
      <w:numFmt w:val="upperLetter"/>
      <w:lvlText w:val="%1)"/>
      <w:lvlJc w:val="left"/>
      <w:pPr>
        <w:tabs>
          <w:tab w:val="num" w:pos="360"/>
        </w:tabs>
        <w:ind w:left="360" w:hanging="360"/>
      </w:pPr>
    </w:lvl>
    <w:lvl w:ilvl="1" w:tplc="C18CADA4" w:tentative="1">
      <w:start w:val="1"/>
      <w:numFmt w:val="upperLetter"/>
      <w:lvlText w:val="%2)"/>
      <w:lvlJc w:val="left"/>
      <w:pPr>
        <w:tabs>
          <w:tab w:val="num" w:pos="1080"/>
        </w:tabs>
        <w:ind w:left="1080" w:hanging="360"/>
      </w:pPr>
    </w:lvl>
    <w:lvl w:ilvl="2" w:tplc="FECA49BC" w:tentative="1">
      <w:start w:val="1"/>
      <w:numFmt w:val="upperLetter"/>
      <w:lvlText w:val="%3)"/>
      <w:lvlJc w:val="left"/>
      <w:pPr>
        <w:tabs>
          <w:tab w:val="num" w:pos="1800"/>
        </w:tabs>
        <w:ind w:left="1800" w:hanging="360"/>
      </w:pPr>
    </w:lvl>
    <w:lvl w:ilvl="3" w:tplc="428A011C" w:tentative="1">
      <w:start w:val="1"/>
      <w:numFmt w:val="upperLetter"/>
      <w:lvlText w:val="%4)"/>
      <w:lvlJc w:val="left"/>
      <w:pPr>
        <w:tabs>
          <w:tab w:val="num" w:pos="2520"/>
        </w:tabs>
        <w:ind w:left="2520" w:hanging="360"/>
      </w:pPr>
    </w:lvl>
    <w:lvl w:ilvl="4" w:tplc="CE3E9EF6" w:tentative="1">
      <w:start w:val="1"/>
      <w:numFmt w:val="upperLetter"/>
      <w:lvlText w:val="%5)"/>
      <w:lvlJc w:val="left"/>
      <w:pPr>
        <w:tabs>
          <w:tab w:val="num" w:pos="3240"/>
        </w:tabs>
        <w:ind w:left="3240" w:hanging="360"/>
      </w:pPr>
    </w:lvl>
    <w:lvl w:ilvl="5" w:tplc="C97ACF88" w:tentative="1">
      <w:start w:val="1"/>
      <w:numFmt w:val="upperLetter"/>
      <w:lvlText w:val="%6)"/>
      <w:lvlJc w:val="left"/>
      <w:pPr>
        <w:tabs>
          <w:tab w:val="num" w:pos="3960"/>
        </w:tabs>
        <w:ind w:left="3960" w:hanging="360"/>
      </w:pPr>
    </w:lvl>
    <w:lvl w:ilvl="6" w:tplc="1F7C258A" w:tentative="1">
      <w:start w:val="1"/>
      <w:numFmt w:val="upperLetter"/>
      <w:lvlText w:val="%7)"/>
      <w:lvlJc w:val="left"/>
      <w:pPr>
        <w:tabs>
          <w:tab w:val="num" w:pos="4680"/>
        </w:tabs>
        <w:ind w:left="4680" w:hanging="360"/>
      </w:pPr>
    </w:lvl>
    <w:lvl w:ilvl="7" w:tplc="6D105730" w:tentative="1">
      <w:start w:val="1"/>
      <w:numFmt w:val="upperLetter"/>
      <w:lvlText w:val="%8)"/>
      <w:lvlJc w:val="left"/>
      <w:pPr>
        <w:tabs>
          <w:tab w:val="num" w:pos="5400"/>
        </w:tabs>
        <w:ind w:left="5400" w:hanging="360"/>
      </w:pPr>
    </w:lvl>
    <w:lvl w:ilvl="8" w:tplc="5D26CE4A" w:tentative="1">
      <w:start w:val="1"/>
      <w:numFmt w:val="upperLetter"/>
      <w:lvlText w:val="%9)"/>
      <w:lvlJc w:val="left"/>
      <w:pPr>
        <w:tabs>
          <w:tab w:val="num" w:pos="6120"/>
        </w:tabs>
        <w:ind w:left="6120" w:hanging="360"/>
      </w:pPr>
    </w:lvl>
  </w:abstractNum>
  <w:abstractNum w:abstractNumId="34">
    <w:nsid w:val="717C7468"/>
    <w:multiLevelType w:val="hybridMultilevel"/>
    <w:tmpl w:val="2B9A2824"/>
    <w:lvl w:ilvl="0" w:tplc="44E80BAA">
      <w:start w:val="1"/>
      <w:numFmt w:val="decimal"/>
      <w:lvlText w:val="%1)"/>
      <w:lvlJc w:val="left"/>
      <w:pPr>
        <w:tabs>
          <w:tab w:val="num" w:pos="720"/>
        </w:tabs>
        <w:ind w:left="720" w:hanging="360"/>
      </w:pPr>
    </w:lvl>
    <w:lvl w:ilvl="1" w:tplc="D690020E" w:tentative="1">
      <w:start w:val="1"/>
      <w:numFmt w:val="decimal"/>
      <w:lvlText w:val="%2)"/>
      <w:lvlJc w:val="left"/>
      <w:pPr>
        <w:tabs>
          <w:tab w:val="num" w:pos="1440"/>
        </w:tabs>
        <w:ind w:left="1440" w:hanging="360"/>
      </w:pPr>
    </w:lvl>
    <w:lvl w:ilvl="2" w:tplc="1BDAD286" w:tentative="1">
      <w:start w:val="1"/>
      <w:numFmt w:val="decimal"/>
      <w:lvlText w:val="%3)"/>
      <w:lvlJc w:val="left"/>
      <w:pPr>
        <w:tabs>
          <w:tab w:val="num" w:pos="2160"/>
        </w:tabs>
        <w:ind w:left="2160" w:hanging="360"/>
      </w:pPr>
    </w:lvl>
    <w:lvl w:ilvl="3" w:tplc="DCE4C5C2" w:tentative="1">
      <w:start w:val="1"/>
      <w:numFmt w:val="decimal"/>
      <w:lvlText w:val="%4)"/>
      <w:lvlJc w:val="left"/>
      <w:pPr>
        <w:tabs>
          <w:tab w:val="num" w:pos="2880"/>
        </w:tabs>
        <w:ind w:left="2880" w:hanging="360"/>
      </w:pPr>
    </w:lvl>
    <w:lvl w:ilvl="4" w:tplc="4E3A931A" w:tentative="1">
      <w:start w:val="1"/>
      <w:numFmt w:val="decimal"/>
      <w:lvlText w:val="%5)"/>
      <w:lvlJc w:val="left"/>
      <w:pPr>
        <w:tabs>
          <w:tab w:val="num" w:pos="3600"/>
        </w:tabs>
        <w:ind w:left="3600" w:hanging="360"/>
      </w:pPr>
    </w:lvl>
    <w:lvl w:ilvl="5" w:tplc="E9A03104" w:tentative="1">
      <w:start w:val="1"/>
      <w:numFmt w:val="decimal"/>
      <w:lvlText w:val="%6)"/>
      <w:lvlJc w:val="left"/>
      <w:pPr>
        <w:tabs>
          <w:tab w:val="num" w:pos="4320"/>
        </w:tabs>
        <w:ind w:left="4320" w:hanging="360"/>
      </w:pPr>
    </w:lvl>
    <w:lvl w:ilvl="6" w:tplc="EA7ACE5A" w:tentative="1">
      <w:start w:val="1"/>
      <w:numFmt w:val="decimal"/>
      <w:lvlText w:val="%7)"/>
      <w:lvlJc w:val="left"/>
      <w:pPr>
        <w:tabs>
          <w:tab w:val="num" w:pos="5040"/>
        </w:tabs>
        <w:ind w:left="5040" w:hanging="360"/>
      </w:pPr>
    </w:lvl>
    <w:lvl w:ilvl="7" w:tplc="118A2CC8" w:tentative="1">
      <w:start w:val="1"/>
      <w:numFmt w:val="decimal"/>
      <w:lvlText w:val="%8)"/>
      <w:lvlJc w:val="left"/>
      <w:pPr>
        <w:tabs>
          <w:tab w:val="num" w:pos="5760"/>
        </w:tabs>
        <w:ind w:left="5760" w:hanging="360"/>
      </w:pPr>
    </w:lvl>
    <w:lvl w:ilvl="8" w:tplc="49387AF8" w:tentative="1">
      <w:start w:val="1"/>
      <w:numFmt w:val="decimal"/>
      <w:lvlText w:val="%9)"/>
      <w:lvlJc w:val="left"/>
      <w:pPr>
        <w:tabs>
          <w:tab w:val="num" w:pos="6480"/>
        </w:tabs>
        <w:ind w:left="6480" w:hanging="360"/>
      </w:pPr>
    </w:lvl>
  </w:abstractNum>
  <w:abstractNum w:abstractNumId="35">
    <w:nsid w:val="747749B4"/>
    <w:multiLevelType w:val="hybridMultilevel"/>
    <w:tmpl w:val="7A907F46"/>
    <w:lvl w:ilvl="0" w:tplc="1A30FDAC">
      <w:start w:val="1"/>
      <w:numFmt w:val="bullet"/>
      <w:lvlText w:val=""/>
      <w:lvlJc w:val="left"/>
      <w:pPr>
        <w:tabs>
          <w:tab w:val="num" w:pos="720"/>
        </w:tabs>
        <w:ind w:left="720" w:hanging="360"/>
      </w:pPr>
      <w:rPr>
        <w:rFonts w:ascii="Wingdings" w:hAnsi="Wingdings" w:hint="default"/>
      </w:rPr>
    </w:lvl>
    <w:lvl w:ilvl="1" w:tplc="79AEABDC" w:tentative="1">
      <w:start w:val="1"/>
      <w:numFmt w:val="bullet"/>
      <w:lvlText w:val=""/>
      <w:lvlJc w:val="left"/>
      <w:pPr>
        <w:tabs>
          <w:tab w:val="num" w:pos="1440"/>
        </w:tabs>
        <w:ind w:left="1440" w:hanging="360"/>
      </w:pPr>
      <w:rPr>
        <w:rFonts w:ascii="Wingdings" w:hAnsi="Wingdings" w:hint="default"/>
      </w:rPr>
    </w:lvl>
    <w:lvl w:ilvl="2" w:tplc="A7AAB46C" w:tentative="1">
      <w:start w:val="1"/>
      <w:numFmt w:val="bullet"/>
      <w:lvlText w:val=""/>
      <w:lvlJc w:val="left"/>
      <w:pPr>
        <w:tabs>
          <w:tab w:val="num" w:pos="2160"/>
        </w:tabs>
        <w:ind w:left="2160" w:hanging="360"/>
      </w:pPr>
      <w:rPr>
        <w:rFonts w:ascii="Wingdings" w:hAnsi="Wingdings" w:hint="default"/>
      </w:rPr>
    </w:lvl>
    <w:lvl w:ilvl="3" w:tplc="00FC3712" w:tentative="1">
      <w:start w:val="1"/>
      <w:numFmt w:val="bullet"/>
      <w:lvlText w:val=""/>
      <w:lvlJc w:val="left"/>
      <w:pPr>
        <w:tabs>
          <w:tab w:val="num" w:pos="2880"/>
        </w:tabs>
        <w:ind w:left="2880" w:hanging="360"/>
      </w:pPr>
      <w:rPr>
        <w:rFonts w:ascii="Wingdings" w:hAnsi="Wingdings" w:hint="default"/>
      </w:rPr>
    </w:lvl>
    <w:lvl w:ilvl="4" w:tplc="2432E5D4" w:tentative="1">
      <w:start w:val="1"/>
      <w:numFmt w:val="bullet"/>
      <w:lvlText w:val=""/>
      <w:lvlJc w:val="left"/>
      <w:pPr>
        <w:tabs>
          <w:tab w:val="num" w:pos="3600"/>
        </w:tabs>
        <w:ind w:left="3600" w:hanging="360"/>
      </w:pPr>
      <w:rPr>
        <w:rFonts w:ascii="Wingdings" w:hAnsi="Wingdings" w:hint="default"/>
      </w:rPr>
    </w:lvl>
    <w:lvl w:ilvl="5" w:tplc="AFF036B6" w:tentative="1">
      <w:start w:val="1"/>
      <w:numFmt w:val="bullet"/>
      <w:lvlText w:val=""/>
      <w:lvlJc w:val="left"/>
      <w:pPr>
        <w:tabs>
          <w:tab w:val="num" w:pos="4320"/>
        </w:tabs>
        <w:ind w:left="4320" w:hanging="360"/>
      </w:pPr>
      <w:rPr>
        <w:rFonts w:ascii="Wingdings" w:hAnsi="Wingdings" w:hint="default"/>
      </w:rPr>
    </w:lvl>
    <w:lvl w:ilvl="6" w:tplc="4D6ED714" w:tentative="1">
      <w:start w:val="1"/>
      <w:numFmt w:val="bullet"/>
      <w:lvlText w:val=""/>
      <w:lvlJc w:val="left"/>
      <w:pPr>
        <w:tabs>
          <w:tab w:val="num" w:pos="5040"/>
        </w:tabs>
        <w:ind w:left="5040" w:hanging="360"/>
      </w:pPr>
      <w:rPr>
        <w:rFonts w:ascii="Wingdings" w:hAnsi="Wingdings" w:hint="default"/>
      </w:rPr>
    </w:lvl>
    <w:lvl w:ilvl="7" w:tplc="A4A00DDC" w:tentative="1">
      <w:start w:val="1"/>
      <w:numFmt w:val="bullet"/>
      <w:lvlText w:val=""/>
      <w:lvlJc w:val="left"/>
      <w:pPr>
        <w:tabs>
          <w:tab w:val="num" w:pos="5760"/>
        </w:tabs>
        <w:ind w:left="5760" w:hanging="360"/>
      </w:pPr>
      <w:rPr>
        <w:rFonts w:ascii="Wingdings" w:hAnsi="Wingdings" w:hint="default"/>
      </w:rPr>
    </w:lvl>
    <w:lvl w:ilvl="8" w:tplc="F8161E48" w:tentative="1">
      <w:start w:val="1"/>
      <w:numFmt w:val="bullet"/>
      <w:lvlText w:val=""/>
      <w:lvlJc w:val="left"/>
      <w:pPr>
        <w:tabs>
          <w:tab w:val="num" w:pos="6480"/>
        </w:tabs>
        <w:ind w:left="6480" w:hanging="360"/>
      </w:pPr>
      <w:rPr>
        <w:rFonts w:ascii="Wingdings" w:hAnsi="Wingdings" w:hint="default"/>
      </w:rPr>
    </w:lvl>
  </w:abstractNum>
  <w:abstractNum w:abstractNumId="36">
    <w:nsid w:val="7C477C7F"/>
    <w:multiLevelType w:val="hybridMultilevel"/>
    <w:tmpl w:val="D8EEA3B8"/>
    <w:lvl w:ilvl="0" w:tplc="4B6CF7F8">
      <w:start w:val="1"/>
      <w:numFmt w:val="bullet"/>
      <w:lvlText w:val=""/>
      <w:lvlJc w:val="left"/>
      <w:pPr>
        <w:tabs>
          <w:tab w:val="num" w:pos="360"/>
        </w:tabs>
        <w:ind w:left="360" w:hanging="360"/>
      </w:pPr>
      <w:rPr>
        <w:rFonts w:ascii="Wingdings" w:hAnsi="Wingdings" w:hint="default"/>
      </w:rPr>
    </w:lvl>
    <w:lvl w:ilvl="1" w:tplc="990E4DCC" w:tentative="1">
      <w:start w:val="1"/>
      <w:numFmt w:val="bullet"/>
      <w:lvlText w:val=""/>
      <w:lvlJc w:val="left"/>
      <w:pPr>
        <w:tabs>
          <w:tab w:val="num" w:pos="1080"/>
        </w:tabs>
        <w:ind w:left="1080" w:hanging="360"/>
      </w:pPr>
      <w:rPr>
        <w:rFonts w:ascii="Wingdings" w:hAnsi="Wingdings" w:hint="default"/>
      </w:rPr>
    </w:lvl>
    <w:lvl w:ilvl="2" w:tplc="0A4ED260" w:tentative="1">
      <w:start w:val="1"/>
      <w:numFmt w:val="bullet"/>
      <w:lvlText w:val=""/>
      <w:lvlJc w:val="left"/>
      <w:pPr>
        <w:tabs>
          <w:tab w:val="num" w:pos="1800"/>
        </w:tabs>
        <w:ind w:left="1800" w:hanging="360"/>
      </w:pPr>
      <w:rPr>
        <w:rFonts w:ascii="Wingdings" w:hAnsi="Wingdings" w:hint="default"/>
      </w:rPr>
    </w:lvl>
    <w:lvl w:ilvl="3" w:tplc="3C26DD1C" w:tentative="1">
      <w:start w:val="1"/>
      <w:numFmt w:val="bullet"/>
      <w:lvlText w:val=""/>
      <w:lvlJc w:val="left"/>
      <w:pPr>
        <w:tabs>
          <w:tab w:val="num" w:pos="2520"/>
        </w:tabs>
        <w:ind w:left="2520" w:hanging="360"/>
      </w:pPr>
      <w:rPr>
        <w:rFonts w:ascii="Wingdings" w:hAnsi="Wingdings" w:hint="default"/>
      </w:rPr>
    </w:lvl>
    <w:lvl w:ilvl="4" w:tplc="2836FEFC" w:tentative="1">
      <w:start w:val="1"/>
      <w:numFmt w:val="bullet"/>
      <w:lvlText w:val=""/>
      <w:lvlJc w:val="left"/>
      <w:pPr>
        <w:tabs>
          <w:tab w:val="num" w:pos="3240"/>
        </w:tabs>
        <w:ind w:left="3240" w:hanging="360"/>
      </w:pPr>
      <w:rPr>
        <w:rFonts w:ascii="Wingdings" w:hAnsi="Wingdings" w:hint="default"/>
      </w:rPr>
    </w:lvl>
    <w:lvl w:ilvl="5" w:tplc="A01CC0B4" w:tentative="1">
      <w:start w:val="1"/>
      <w:numFmt w:val="bullet"/>
      <w:lvlText w:val=""/>
      <w:lvlJc w:val="left"/>
      <w:pPr>
        <w:tabs>
          <w:tab w:val="num" w:pos="3960"/>
        </w:tabs>
        <w:ind w:left="3960" w:hanging="360"/>
      </w:pPr>
      <w:rPr>
        <w:rFonts w:ascii="Wingdings" w:hAnsi="Wingdings" w:hint="default"/>
      </w:rPr>
    </w:lvl>
    <w:lvl w:ilvl="6" w:tplc="44409B96" w:tentative="1">
      <w:start w:val="1"/>
      <w:numFmt w:val="bullet"/>
      <w:lvlText w:val=""/>
      <w:lvlJc w:val="left"/>
      <w:pPr>
        <w:tabs>
          <w:tab w:val="num" w:pos="4680"/>
        </w:tabs>
        <w:ind w:left="4680" w:hanging="360"/>
      </w:pPr>
      <w:rPr>
        <w:rFonts w:ascii="Wingdings" w:hAnsi="Wingdings" w:hint="default"/>
      </w:rPr>
    </w:lvl>
    <w:lvl w:ilvl="7" w:tplc="3ED84496" w:tentative="1">
      <w:start w:val="1"/>
      <w:numFmt w:val="bullet"/>
      <w:lvlText w:val=""/>
      <w:lvlJc w:val="left"/>
      <w:pPr>
        <w:tabs>
          <w:tab w:val="num" w:pos="5400"/>
        </w:tabs>
        <w:ind w:left="5400" w:hanging="360"/>
      </w:pPr>
      <w:rPr>
        <w:rFonts w:ascii="Wingdings" w:hAnsi="Wingdings" w:hint="default"/>
      </w:rPr>
    </w:lvl>
    <w:lvl w:ilvl="8" w:tplc="A874D4AC" w:tentative="1">
      <w:start w:val="1"/>
      <w:numFmt w:val="bullet"/>
      <w:lvlText w:val=""/>
      <w:lvlJc w:val="left"/>
      <w:pPr>
        <w:tabs>
          <w:tab w:val="num" w:pos="6120"/>
        </w:tabs>
        <w:ind w:left="6120" w:hanging="360"/>
      </w:pPr>
      <w:rPr>
        <w:rFonts w:ascii="Wingdings" w:hAnsi="Wingdings" w:hint="default"/>
      </w:rPr>
    </w:lvl>
  </w:abstractNum>
  <w:abstractNum w:abstractNumId="37">
    <w:nsid w:val="7CA46244"/>
    <w:multiLevelType w:val="hybridMultilevel"/>
    <w:tmpl w:val="1562CBE6"/>
    <w:lvl w:ilvl="0" w:tplc="E32459AC">
      <w:start w:val="1"/>
      <w:numFmt w:val="bullet"/>
      <w:lvlText w:val=""/>
      <w:lvlJc w:val="left"/>
      <w:pPr>
        <w:tabs>
          <w:tab w:val="num" w:pos="720"/>
        </w:tabs>
        <w:ind w:left="720" w:hanging="360"/>
      </w:pPr>
      <w:rPr>
        <w:rFonts w:ascii="Wingdings" w:hAnsi="Wingdings" w:hint="default"/>
      </w:rPr>
    </w:lvl>
    <w:lvl w:ilvl="1" w:tplc="8FB0FCB2" w:tentative="1">
      <w:start w:val="1"/>
      <w:numFmt w:val="bullet"/>
      <w:lvlText w:val=""/>
      <w:lvlJc w:val="left"/>
      <w:pPr>
        <w:tabs>
          <w:tab w:val="num" w:pos="1440"/>
        </w:tabs>
        <w:ind w:left="1440" w:hanging="360"/>
      </w:pPr>
      <w:rPr>
        <w:rFonts w:ascii="Wingdings" w:hAnsi="Wingdings" w:hint="default"/>
      </w:rPr>
    </w:lvl>
    <w:lvl w:ilvl="2" w:tplc="C12C714A" w:tentative="1">
      <w:start w:val="1"/>
      <w:numFmt w:val="bullet"/>
      <w:lvlText w:val=""/>
      <w:lvlJc w:val="left"/>
      <w:pPr>
        <w:tabs>
          <w:tab w:val="num" w:pos="2160"/>
        </w:tabs>
        <w:ind w:left="2160" w:hanging="360"/>
      </w:pPr>
      <w:rPr>
        <w:rFonts w:ascii="Wingdings" w:hAnsi="Wingdings" w:hint="default"/>
      </w:rPr>
    </w:lvl>
    <w:lvl w:ilvl="3" w:tplc="83D61A34" w:tentative="1">
      <w:start w:val="1"/>
      <w:numFmt w:val="bullet"/>
      <w:lvlText w:val=""/>
      <w:lvlJc w:val="left"/>
      <w:pPr>
        <w:tabs>
          <w:tab w:val="num" w:pos="2880"/>
        </w:tabs>
        <w:ind w:left="2880" w:hanging="360"/>
      </w:pPr>
      <w:rPr>
        <w:rFonts w:ascii="Wingdings" w:hAnsi="Wingdings" w:hint="default"/>
      </w:rPr>
    </w:lvl>
    <w:lvl w:ilvl="4" w:tplc="BF5EEB42" w:tentative="1">
      <w:start w:val="1"/>
      <w:numFmt w:val="bullet"/>
      <w:lvlText w:val=""/>
      <w:lvlJc w:val="left"/>
      <w:pPr>
        <w:tabs>
          <w:tab w:val="num" w:pos="3600"/>
        </w:tabs>
        <w:ind w:left="3600" w:hanging="360"/>
      </w:pPr>
      <w:rPr>
        <w:rFonts w:ascii="Wingdings" w:hAnsi="Wingdings" w:hint="default"/>
      </w:rPr>
    </w:lvl>
    <w:lvl w:ilvl="5" w:tplc="F092AB3A" w:tentative="1">
      <w:start w:val="1"/>
      <w:numFmt w:val="bullet"/>
      <w:lvlText w:val=""/>
      <w:lvlJc w:val="left"/>
      <w:pPr>
        <w:tabs>
          <w:tab w:val="num" w:pos="4320"/>
        </w:tabs>
        <w:ind w:left="4320" w:hanging="360"/>
      </w:pPr>
      <w:rPr>
        <w:rFonts w:ascii="Wingdings" w:hAnsi="Wingdings" w:hint="default"/>
      </w:rPr>
    </w:lvl>
    <w:lvl w:ilvl="6" w:tplc="83D4BD1A" w:tentative="1">
      <w:start w:val="1"/>
      <w:numFmt w:val="bullet"/>
      <w:lvlText w:val=""/>
      <w:lvlJc w:val="left"/>
      <w:pPr>
        <w:tabs>
          <w:tab w:val="num" w:pos="5040"/>
        </w:tabs>
        <w:ind w:left="5040" w:hanging="360"/>
      </w:pPr>
      <w:rPr>
        <w:rFonts w:ascii="Wingdings" w:hAnsi="Wingdings" w:hint="default"/>
      </w:rPr>
    </w:lvl>
    <w:lvl w:ilvl="7" w:tplc="49D02516" w:tentative="1">
      <w:start w:val="1"/>
      <w:numFmt w:val="bullet"/>
      <w:lvlText w:val=""/>
      <w:lvlJc w:val="left"/>
      <w:pPr>
        <w:tabs>
          <w:tab w:val="num" w:pos="5760"/>
        </w:tabs>
        <w:ind w:left="5760" w:hanging="360"/>
      </w:pPr>
      <w:rPr>
        <w:rFonts w:ascii="Wingdings" w:hAnsi="Wingdings" w:hint="default"/>
      </w:rPr>
    </w:lvl>
    <w:lvl w:ilvl="8" w:tplc="3A7AC48A" w:tentative="1">
      <w:start w:val="1"/>
      <w:numFmt w:val="bullet"/>
      <w:lvlText w:val=""/>
      <w:lvlJc w:val="left"/>
      <w:pPr>
        <w:tabs>
          <w:tab w:val="num" w:pos="6480"/>
        </w:tabs>
        <w:ind w:left="6480" w:hanging="360"/>
      </w:pPr>
      <w:rPr>
        <w:rFonts w:ascii="Wingdings" w:hAnsi="Wingdings" w:hint="default"/>
      </w:rPr>
    </w:lvl>
  </w:abstractNum>
  <w:abstractNum w:abstractNumId="38">
    <w:nsid w:val="7E136F22"/>
    <w:multiLevelType w:val="hybridMultilevel"/>
    <w:tmpl w:val="6F7C700E"/>
    <w:lvl w:ilvl="0" w:tplc="5D10BE5E">
      <w:start w:val="1"/>
      <w:numFmt w:val="bullet"/>
      <w:lvlText w:val=""/>
      <w:lvlJc w:val="left"/>
      <w:pPr>
        <w:tabs>
          <w:tab w:val="num" w:pos="720"/>
        </w:tabs>
        <w:ind w:left="720" w:hanging="360"/>
      </w:pPr>
      <w:rPr>
        <w:rFonts w:ascii="Wingdings" w:hAnsi="Wingdings" w:hint="default"/>
      </w:rPr>
    </w:lvl>
    <w:lvl w:ilvl="1" w:tplc="D20A4050" w:tentative="1">
      <w:start w:val="1"/>
      <w:numFmt w:val="bullet"/>
      <w:lvlText w:val=""/>
      <w:lvlJc w:val="left"/>
      <w:pPr>
        <w:tabs>
          <w:tab w:val="num" w:pos="1440"/>
        </w:tabs>
        <w:ind w:left="1440" w:hanging="360"/>
      </w:pPr>
      <w:rPr>
        <w:rFonts w:ascii="Wingdings" w:hAnsi="Wingdings" w:hint="default"/>
      </w:rPr>
    </w:lvl>
    <w:lvl w:ilvl="2" w:tplc="94202900" w:tentative="1">
      <w:start w:val="1"/>
      <w:numFmt w:val="bullet"/>
      <w:lvlText w:val=""/>
      <w:lvlJc w:val="left"/>
      <w:pPr>
        <w:tabs>
          <w:tab w:val="num" w:pos="2160"/>
        </w:tabs>
        <w:ind w:left="2160" w:hanging="360"/>
      </w:pPr>
      <w:rPr>
        <w:rFonts w:ascii="Wingdings" w:hAnsi="Wingdings" w:hint="default"/>
      </w:rPr>
    </w:lvl>
    <w:lvl w:ilvl="3" w:tplc="43CA0A1C" w:tentative="1">
      <w:start w:val="1"/>
      <w:numFmt w:val="bullet"/>
      <w:lvlText w:val=""/>
      <w:lvlJc w:val="left"/>
      <w:pPr>
        <w:tabs>
          <w:tab w:val="num" w:pos="2880"/>
        </w:tabs>
        <w:ind w:left="2880" w:hanging="360"/>
      </w:pPr>
      <w:rPr>
        <w:rFonts w:ascii="Wingdings" w:hAnsi="Wingdings" w:hint="default"/>
      </w:rPr>
    </w:lvl>
    <w:lvl w:ilvl="4" w:tplc="1DACD92E" w:tentative="1">
      <w:start w:val="1"/>
      <w:numFmt w:val="bullet"/>
      <w:lvlText w:val=""/>
      <w:lvlJc w:val="left"/>
      <w:pPr>
        <w:tabs>
          <w:tab w:val="num" w:pos="3600"/>
        </w:tabs>
        <w:ind w:left="3600" w:hanging="360"/>
      </w:pPr>
      <w:rPr>
        <w:rFonts w:ascii="Wingdings" w:hAnsi="Wingdings" w:hint="default"/>
      </w:rPr>
    </w:lvl>
    <w:lvl w:ilvl="5" w:tplc="7310C39A" w:tentative="1">
      <w:start w:val="1"/>
      <w:numFmt w:val="bullet"/>
      <w:lvlText w:val=""/>
      <w:lvlJc w:val="left"/>
      <w:pPr>
        <w:tabs>
          <w:tab w:val="num" w:pos="4320"/>
        </w:tabs>
        <w:ind w:left="4320" w:hanging="360"/>
      </w:pPr>
      <w:rPr>
        <w:rFonts w:ascii="Wingdings" w:hAnsi="Wingdings" w:hint="default"/>
      </w:rPr>
    </w:lvl>
    <w:lvl w:ilvl="6" w:tplc="74C66AA0" w:tentative="1">
      <w:start w:val="1"/>
      <w:numFmt w:val="bullet"/>
      <w:lvlText w:val=""/>
      <w:lvlJc w:val="left"/>
      <w:pPr>
        <w:tabs>
          <w:tab w:val="num" w:pos="5040"/>
        </w:tabs>
        <w:ind w:left="5040" w:hanging="360"/>
      </w:pPr>
      <w:rPr>
        <w:rFonts w:ascii="Wingdings" w:hAnsi="Wingdings" w:hint="default"/>
      </w:rPr>
    </w:lvl>
    <w:lvl w:ilvl="7" w:tplc="FDA412A0" w:tentative="1">
      <w:start w:val="1"/>
      <w:numFmt w:val="bullet"/>
      <w:lvlText w:val=""/>
      <w:lvlJc w:val="left"/>
      <w:pPr>
        <w:tabs>
          <w:tab w:val="num" w:pos="5760"/>
        </w:tabs>
        <w:ind w:left="5760" w:hanging="360"/>
      </w:pPr>
      <w:rPr>
        <w:rFonts w:ascii="Wingdings" w:hAnsi="Wingdings" w:hint="default"/>
      </w:rPr>
    </w:lvl>
    <w:lvl w:ilvl="8" w:tplc="D0FCE212" w:tentative="1">
      <w:start w:val="1"/>
      <w:numFmt w:val="bullet"/>
      <w:lvlText w:val=""/>
      <w:lvlJc w:val="left"/>
      <w:pPr>
        <w:tabs>
          <w:tab w:val="num" w:pos="6480"/>
        </w:tabs>
        <w:ind w:left="6480" w:hanging="360"/>
      </w:pPr>
      <w:rPr>
        <w:rFonts w:ascii="Wingdings" w:hAnsi="Wingdings" w:hint="default"/>
      </w:rPr>
    </w:lvl>
  </w:abstractNum>
  <w:abstractNum w:abstractNumId="39">
    <w:nsid w:val="7E821EF9"/>
    <w:multiLevelType w:val="hybridMultilevel"/>
    <w:tmpl w:val="D0780A50"/>
    <w:lvl w:ilvl="0" w:tplc="06263CFC">
      <w:start w:val="1"/>
      <w:numFmt w:val="bullet"/>
      <w:lvlText w:val=""/>
      <w:lvlJc w:val="left"/>
      <w:pPr>
        <w:tabs>
          <w:tab w:val="num" w:pos="720"/>
        </w:tabs>
        <w:ind w:left="720" w:hanging="360"/>
      </w:pPr>
      <w:rPr>
        <w:rFonts w:ascii="Wingdings" w:hAnsi="Wingdings" w:hint="default"/>
      </w:rPr>
    </w:lvl>
    <w:lvl w:ilvl="1" w:tplc="11D68F56" w:tentative="1">
      <w:start w:val="1"/>
      <w:numFmt w:val="bullet"/>
      <w:lvlText w:val=""/>
      <w:lvlJc w:val="left"/>
      <w:pPr>
        <w:tabs>
          <w:tab w:val="num" w:pos="1440"/>
        </w:tabs>
        <w:ind w:left="1440" w:hanging="360"/>
      </w:pPr>
      <w:rPr>
        <w:rFonts w:ascii="Wingdings" w:hAnsi="Wingdings" w:hint="default"/>
      </w:rPr>
    </w:lvl>
    <w:lvl w:ilvl="2" w:tplc="686EC242" w:tentative="1">
      <w:start w:val="1"/>
      <w:numFmt w:val="bullet"/>
      <w:lvlText w:val=""/>
      <w:lvlJc w:val="left"/>
      <w:pPr>
        <w:tabs>
          <w:tab w:val="num" w:pos="2160"/>
        </w:tabs>
        <w:ind w:left="2160" w:hanging="360"/>
      </w:pPr>
      <w:rPr>
        <w:rFonts w:ascii="Wingdings" w:hAnsi="Wingdings" w:hint="default"/>
      </w:rPr>
    </w:lvl>
    <w:lvl w:ilvl="3" w:tplc="0B844A06" w:tentative="1">
      <w:start w:val="1"/>
      <w:numFmt w:val="bullet"/>
      <w:lvlText w:val=""/>
      <w:lvlJc w:val="left"/>
      <w:pPr>
        <w:tabs>
          <w:tab w:val="num" w:pos="2880"/>
        </w:tabs>
        <w:ind w:left="2880" w:hanging="360"/>
      </w:pPr>
      <w:rPr>
        <w:rFonts w:ascii="Wingdings" w:hAnsi="Wingdings" w:hint="default"/>
      </w:rPr>
    </w:lvl>
    <w:lvl w:ilvl="4" w:tplc="23DE7F56" w:tentative="1">
      <w:start w:val="1"/>
      <w:numFmt w:val="bullet"/>
      <w:lvlText w:val=""/>
      <w:lvlJc w:val="left"/>
      <w:pPr>
        <w:tabs>
          <w:tab w:val="num" w:pos="3600"/>
        </w:tabs>
        <w:ind w:left="3600" w:hanging="360"/>
      </w:pPr>
      <w:rPr>
        <w:rFonts w:ascii="Wingdings" w:hAnsi="Wingdings" w:hint="default"/>
      </w:rPr>
    </w:lvl>
    <w:lvl w:ilvl="5" w:tplc="ADCE23B6" w:tentative="1">
      <w:start w:val="1"/>
      <w:numFmt w:val="bullet"/>
      <w:lvlText w:val=""/>
      <w:lvlJc w:val="left"/>
      <w:pPr>
        <w:tabs>
          <w:tab w:val="num" w:pos="4320"/>
        </w:tabs>
        <w:ind w:left="4320" w:hanging="360"/>
      </w:pPr>
      <w:rPr>
        <w:rFonts w:ascii="Wingdings" w:hAnsi="Wingdings" w:hint="default"/>
      </w:rPr>
    </w:lvl>
    <w:lvl w:ilvl="6" w:tplc="781EAFBE" w:tentative="1">
      <w:start w:val="1"/>
      <w:numFmt w:val="bullet"/>
      <w:lvlText w:val=""/>
      <w:lvlJc w:val="left"/>
      <w:pPr>
        <w:tabs>
          <w:tab w:val="num" w:pos="5040"/>
        </w:tabs>
        <w:ind w:left="5040" w:hanging="360"/>
      </w:pPr>
      <w:rPr>
        <w:rFonts w:ascii="Wingdings" w:hAnsi="Wingdings" w:hint="default"/>
      </w:rPr>
    </w:lvl>
    <w:lvl w:ilvl="7" w:tplc="78E42148" w:tentative="1">
      <w:start w:val="1"/>
      <w:numFmt w:val="bullet"/>
      <w:lvlText w:val=""/>
      <w:lvlJc w:val="left"/>
      <w:pPr>
        <w:tabs>
          <w:tab w:val="num" w:pos="5760"/>
        </w:tabs>
        <w:ind w:left="5760" w:hanging="360"/>
      </w:pPr>
      <w:rPr>
        <w:rFonts w:ascii="Wingdings" w:hAnsi="Wingdings" w:hint="default"/>
      </w:rPr>
    </w:lvl>
    <w:lvl w:ilvl="8" w:tplc="51DE1CF8"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3"/>
  </w:num>
  <w:num w:numId="3">
    <w:abstractNumId w:val="39"/>
  </w:num>
  <w:num w:numId="4">
    <w:abstractNumId w:val="9"/>
  </w:num>
  <w:num w:numId="5">
    <w:abstractNumId w:val="5"/>
  </w:num>
  <w:num w:numId="6">
    <w:abstractNumId w:val="12"/>
  </w:num>
  <w:num w:numId="7">
    <w:abstractNumId w:val="36"/>
  </w:num>
  <w:num w:numId="8">
    <w:abstractNumId w:val="25"/>
  </w:num>
  <w:num w:numId="9">
    <w:abstractNumId w:val="11"/>
  </w:num>
  <w:num w:numId="10">
    <w:abstractNumId w:val="37"/>
  </w:num>
  <w:num w:numId="11">
    <w:abstractNumId w:val="28"/>
  </w:num>
  <w:num w:numId="12">
    <w:abstractNumId w:val="20"/>
  </w:num>
  <w:num w:numId="13">
    <w:abstractNumId w:val="14"/>
  </w:num>
  <w:num w:numId="14">
    <w:abstractNumId w:val="30"/>
  </w:num>
  <w:num w:numId="15">
    <w:abstractNumId w:val="19"/>
  </w:num>
  <w:num w:numId="16">
    <w:abstractNumId w:val="0"/>
  </w:num>
  <w:num w:numId="17">
    <w:abstractNumId w:val="34"/>
  </w:num>
  <w:num w:numId="18">
    <w:abstractNumId w:val="31"/>
  </w:num>
  <w:num w:numId="19">
    <w:abstractNumId w:val="8"/>
  </w:num>
  <w:num w:numId="20">
    <w:abstractNumId w:val="3"/>
  </w:num>
  <w:num w:numId="21">
    <w:abstractNumId w:val="18"/>
  </w:num>
  <w:num w:numId="22">
    <w:abstractNumId w:val="2"/>
  </w:num>
  <w:num w:numId="23">
    <w:abstractNumId w:val="17"/>
  </w:num>
  <w:num w:numId="24">
    <w:abstractNumId w:val="7"/>
  </w:num>
  <w:num w:numId="25">
    <w:abstractNumId w:val="21"/>
  </w:num>
  <w:num w:numId="26">
    <w:abstractNumId w:val="35"/>
  </w:num>
  <w:num w:numId="27">
    <w:abstractNumId w:val="10"/>
  </w:num>
  <w:num w:numId="28">
    <w:abstractNumId w:val="4"/>
  </w:num>
  <w:num w:numId="29">
    <w:abstractNumId w:val="29"/>
  </w:num>
  <w:num w:numId="30">
    <w:abstractNumId w:val="24"/>
  </w:num>
  <w:num w:numId="31">
    <w:abstractNumId w:val="1"/>
  </w:num>
  <w:num w:numId="32">
    <w:abstractNumId w:val="38"/>
  </w:num>
  <w:num w:numId="33">
    <w:abstractNumId w:val="13"/>
  </w:num>
  <w:num w:numId="34">
    <w:abstractNumId w:val="26"/>
  </w:num>
  <w:num w:numId="35">
    <w:abstractNumId w:val="23"/>
  </w:num>
  <w:num w:numId="36">
    <w:abstractNumId w:val="15"/>
  </w:num>
  <w:num w:numId="37">
    <w:abstractNumId w:val="32"/>
  </w:num>
  <w:num w:numId="38">
    <w:abstractNumId w:val="16"/>
  </w:num>
  <w:num w:numId="39">
    <w:abstractNumId w:val="22"/>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footnotePr>
    <w:footnote w:id="0"/>
    <w:footnote w:id="1"/>
  </w:footnotePr>
  <w:endnotePr>
    <w:endnote w:id="0"/>
    <w:endnote w:id="1"/>
  </w:endnotePr>
  <w:compat/>
  <w:rsids>
    <w:rsidRoot w:val="000D1E87"/>
    <w:rsid w:val="000201B4"/>
    <w:rsid w:val="000640D2"/>
    <w:rsid w:val="00072DF2"/>
    <w:rsid w:val="000B58D1"/>
    <w:rsid w:val="000D1E87"/>
    <w:rsid w:val="000E5A4B"/>
    <w:rsid w:val="000F6884"/>
    <w:rsid w:val="00125960"/>
    <w:rsid w:val="00143FAF"/>
    <w:rsid w:val="001527E0"/>
    <w:rsid w:val="00155436"/>
    <w:rsid w:val="00185320"/>
    <w:rsid w:val="00252378"/>
    <w:rsid w:val="002712D4"/>
    <w:rsid w:val="002A66F6"/>
    <w:rsid w:val="002B1E26"/>
    <w:rsid w:val="002B372B"/>
    <w:rsid w:val="003A6E99"/>
    <w:rsid w:val="003C3162"/>
    <w:rsid w:val="003D7C1B"/>
    <w:rsid w:val="00451170"/>
    <w:rsid w:val="00481632"/>
    <w:rsid w:val="00493659"/>
    <w:rsid w:val="004C0416"/>
    <w:rsid w:val="004C5212"/>
    <w:rsid w:val="004E6D13"/>
    <w:rsid w:val="004E7437"/>
    <w:rsid w:val="0052056F"/>
    <w:rsid w:val="00546F95"/>
    <w:rsid w:val="00554054"/>
    <w:rsid w:val="00593DC6"/>
    <w:rsid w:val="005A49CA"/>
    <w:rsid w:val="005F08D9"/>
    <w:rsid w:val="005F2C1A"/>
    <w:rsid w:val="006004F8"/>
    <w:rsid w:val="006271AE"/>
    <w:rsid w:val="00731ACC"/>
    <w:rsid w:val="007C443C"/>
    <w:rsid w:val="00813F3B"/>
    <w:rsid w:val="008652FE"/>
    <w:rsid w:val="008A653B"/>
    <w:rsid w:val="008E2714"/>
    <w:rsid w:val="00932C92"/>
    <w:rsid w:val="00996E07"/>
    <w:rsid w:val="009D0B62"/>
    <w:rsid w:val="00A669E9"/>
    <w:rsid w:val="00AB4F30"/>
    <w:rsid w:val="00B46FCA"/>
    <w:rsid w:val="00B6709B"/>
    <w:rsid w:val="00BF29C8"/>
    <w:rsid w:val="00C33787"/>
    <w:rsid w:val="00CA29C2"/>
    <w:rsid w:val="00D81C30"/>
    <w:rsid w:val="00DA4AD2"/>
    <w:rsid w:val="00E000A8"/>
    <w:rsid w:val="00E05E7C"/>
    <w:rsid w:val="00E20195"/>
    <w:rsid w:val="00E37BD5"/>
    <w:rsid w:val="00F94643"/>
    <w:rsid w:val="00F96FD7"/>
    <w:rsid w:val="00FB19A9"/>
    <w:rsid w:val="00FB5D69"/>
    <w:rsid w:val="00FC467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fillcolor="white" stroke="f">
      <v:fill color="white"/>
      <v:stroke on="f"/>
      <v:shadow color="#eeece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DC6"/>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1E87"/>
    <w:pPr>
      <w:ind w:left="720"/>
      <w:contextualSpacing/>
    </w:pPr>
  </w:style>
  <w:style w:type="paragraph" w:styleId="NormalWeb">
    <w:name w:val="Normal (Web)"/>
    <w:basedOn w:val="Normal"/>
    <w:uiPriority w:val="99"/>
    <w:semiHidden/>
    <w:unhideWhenUsed/>
    <w:rsid w:val="001527E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523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2378"/>
    <w:rPr>
      <w:rFonts w:ascii="Tahoma" w:hAnsi="Tahoma" w:cs="Tahoma"/>
      <w:sz w:val="16"/>
      <w:szCs w:val="16"/>
    </w:rPr>
  </w:style>
  <w:style w:type="paragraph" w:styleId="En-tte">
    <w:name w:val="header"/>
    <w:basedOn w:val="Normal"/>
    <w:link w:val="En-tteCar"/>
    <w:uiPriority w:val="99"/>
    <w:unhideWhenUsed/>
    <w:rsid w:val="00252378"/>
    <w:pPr>
      <w:tabs>
        <w:tab w:val="center" w:pos="4536"/>
        <w:tab w:val="right" w:pos="9072"/>
      </w:tabs>
      <w:spacing w:after="0" w:line="240" w:lineRule="auto"/>
    </w:pPr>
  </w:style>
  <w:style w:type="character" w:customStyle="1" w:styleId="En-tteCar">
    <w:name w:val="En-tête Car"/>
    <w:basedOn w:val="Policepardfaut"/>
    <w:link w:val="En-tte"/>
    <w:uiPriority w:val="99"/>
    <w:rsid w:val="00252378"/>
  </w:style>
  <w:style w:type="paragraph" w:styleId="Pieddepage">
    <w:name w:val="footer"/>
    <w:basedOn w:val="Normal"/>
    <w:link w:val="PieddepageCar"/>
    <w:uiPriority w:val="99"/>
    <w:unhideWhenUsed/>
    <w:rsid w:val="002523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2378"/>
  </w:style>
</w:styles>
</file>

<file path=word/webSettings.xml><?xml version="1.0" encoding="utf-8"?>
<w:webSettings xmlns:r="http://schemas.openxmlformats.org/officeDocument/2006/relationships" xmlns:w="http://schemas.openxmlformats.org/wordprocessingml/2006/main">
  <w:divs>
    <w:div w:id="21824880">
      <w:bodyDiv w:val="1"/>
      <w:marLeft w:val="0"/>
      <w:marRight w:val="0"/>
      <w:marTop w:val="0"/>
      <w:marBottom w:val="0"/>
      <w:divBdr>
        <w:top w:val="none" w:sz="0" w:space="0" w:color="auto"/>
        <w:left w:val="none" w:sz="0" w:space="0" w:color="auto"/>
        <w:bottom w:val="none" w:sz="0" w:space="0" w:color="auto"/>
        <w:right w:val="none" w:sz="0" w:space="0" w:color="auto"/>
      </w:divBdr>
      <w:divsChild>
        <w:div w:id="2010717929">
          <w:marLeft w:val="547"/>
          <w:marRight w:val="0"/>
          <w:marTop w:val="96"/>
          <w:marBottom w:val="0"/>
          <w:divBdr>
            <w:top w:val="none" w:sz="0" w:space="0" w:color="auto"/>
            <w:left w:val="none" w:sz="0" w:space="0" w:color="auto"/>
            <w:bottom w:val="none" w:sz="0" w:space="0" w:color="auto"/>
            <w:right w:val="none" w:sz="0" w:space="0" w:color="auto"/>
          </w:divBdr>
        </w:div>
        <w:div w:id="1869634706">
          <w:marLeft w:val="547"/>
          <w:marRight w:val="0"/>
          <w:marTop w:val="96"/>
          <w:marBottom w:val="0"/>
          <w:divBdr>
            <w:top w:val="none" w:sz="0" w:space="0" w:color="auto"/>
            <w:left w:val="none" w:sz="0" w:space="0" w:color="auto"/>
            <w:bottom w:val="none" w:sz="0" w:space="0" w:color="auto"/>
            <w:right w:val="none" w:sz="0" w:space="0" w:color="auto"/>
          </w:divBdr>
        </w:div>
      </w:divsChild>
    </w:div>
    <w:div w:id="138302067">
      <w:bodyDiv w:val="1"/>
      <w:marLeft w:val="0"/>
      <w:marRight w:val="0"/>
      <w:marTop w:val="0"/>
      <w:marBottom w:val="0"/>
      <w:divBdr>
        <w:top w:val="none" w:sz="0" w:space="0" w:color="auto"/>
        <w:left w:val="none" w:sz="0" w:space="0" w:color="auto"/>
        <w:bottom w:val="none" w:sz="0" w:space="0" w:color="auto"/>
        <w:right w:val="none" w:sz="0" w:space="0" w:color="auto"/>
      </w:divBdr>
    </w:div>
    <w:div w:id="162085895">
      <w:bodyDiv w:val="1"/>
      <w:marLeft w:val="0"/>
      <w:marRight w:val="0"/>
      <w:marTop w:val="0"/>
      <w:marBottom w:val="0"/>
      <w:divBdr>
        <w:top w:val="none" w:sz="0" w:space="0" w:color="auto"/>
        <w:left w:val="none" w:sz="0" w:space="0" w:color="auto"/>
        <w:bottom w:val="none" w:sz="0" w:space="0" w:color="auto"/>
        <w:right w:val="none" w:sz="0" w:space="0" w:color="auto"/>
      </w:divBdr>
    </w:div>
    <w:div w:id="176624230">
      <w:bodyDiv w:val="1"/>
      <w:marLeft w:val="0"/>
      <w:marRight w:val="0"/>
      <w:marTop w:val="0"/>
      <w:marBottom w:val="0"/>
      <w:divBdr>
        <w:top w:val="none" w:sz="0" w:space="0" w:color="auto"/>
        <w:left w:val="none" w:sz="0" w:space="0" w:color="auto"/>
        <w:bottom w:val="none" w:sz="0" w:space="0" w:color="auto"/>
        <w:right w:val="none" w:sz="0" w:space="0" w:color="auto"/>
      </w:divBdr>
    </w:div>
    <w:div w:id="233248682">
      <w:bodyDiv w:val="1"/>
      <w:marLeft w:val="0"/>
      <w:marRight w:val="0"/>
      <w:marTop w:val="0"/>
      <w:marBottom w:val="0"/>
      <w:divBdr>
        <w:top w:val="none" w:sz="0" w:space="0" w:color="auto"/>
        <w:left w:val="none" w:sz="0" w:space="0" w:color="auto"/>
        <w:bottom w:val="none" w:sz="0" w:space="0" w:color="auto"/>
        <w:right w:val="none" w:sz="0" w:space="0" w:color="auto"/>
      </w:divBdr>
    </w:div>
    <w:div w:id="299041682">
      <w:bodyDiv w:val="1"/>
      <w:marLeft w:val="0"/>
      <w:marRight w:val="0"/>
      <w:marTop w:val="0"/>
      <w:marBottom w:val="0"/>
      <w:divBdr>
        <w:top w:val="none" w:sz="0" w:space="0" w:color="auto"/>
        <w:left w:val="none" w:sz="0" w:space="0" w:color="auto"/>
        <w:bottom w:val="none" w:sz="0" w:space="0" w:color="auto"/>
        <w:right w:val="none" w:sz="0" w:space="0" w:color="auto"/>
      </w:divBdr>
    </w:div>
    <w:div w:id="378549311">
      <w:bodyDiv w:val="1"/>
      <w:marLeft w:val="0"/>
      <w:marRight w:val="0"/>
      <w:marTop w:val="0"/>
      <w:marBottom w:val="0"/>
      <w:divBdr>
        <w:top w:val="none" w:sz="0" w:space="0" w:color="auto"/>
        <w:left w:val="none" w:sz="0" w:space="0" w:color="auto"/>
        <w:bottom w:val="none" w:sz="0" w:space="0" w:color="auto"/>
        <w:right w:val="none" w:sz="0" w:space="0" w:color="auto"/>
      </w:divBdr>
    </w:div>
    <w:div w:id="384451226">
      <w:bodyDiv w:val="1"/>
      <w:marLeft w:val="0"/>
      <w:marRight w:val="0"/>
      <w:marTop w:val="0"/>
      <w:marBottom w:val="0"/>
      <w:divBdr>
        <w:top w:val="none" w:sz="0" w:space="0" w:color="auto"/>
        <w:left w:val="none" w:sz="0" w:space="0" w:color="auto"/>
        <w:bottom w:val="none" w:sz="0" w:space="0" w:color="auto"/>
        <w:right w:val="none" w:sz="0" w:space="0" w:color="auto"/>
      </w:divBdr>
    </w:div>
    <w:div w:id="399136769">
      <w:bodyDiv w:val="1"/>
      <w:marLeft w:val="0"/>
      <w:marRight w:val="0"/>
      <w:marTop w:val="0"/>
      <w:marBottom w:val="0"/>
      <w:divBdr>
        <w:top w:val="none" w:sz="0" w:space="0" w:color="auto"/>
        <w:left w:val="none" w:sz="0" w:space="0" w:color="auto"/>
        <w:bottom w:val="none" w:sz="0" w:space="0" w:color="auto"/>
        <w:right w:val="none" w:sz="0" w:space="0" w:color="auto"/>
      </w:divBdr>
      <w:divsChild>
        <w:div w:id="1345746402">
          <w:marLeft w:val="720"/>
          <w:marRight w:val="0"/>
          <w:marTop w:val="96"/>
          <w:marBottom w:val="0"/>
          <w:divBdr>
            <w:top w:val="none" w:sz="0" w:space="0" w:color="auto"/>
            <w:left w:val="none" w:sz="0" w:space="0" w:color="auto"/>
            <w:bottom w:val="none" w:sz="0" w:space="0" w:color="auto"/>
            <w:right w:val="none" w:sz="0" w:space="0" w:color="auto"/>
          </w:divBdr>
        </w:div>
        <w:div w:id="659388119">
          <w:marLeft w:val="547"/>
          <w:marRight w:val="0"/>
          <w:marTop w:val="96"/>
          <w:marBottom w:val="0"/>
          <w:divBdr>
            <w:top w:val="none" w:sz="0" w:space="0" w:color="auto"/>
            <w:left w:val="none" w:sz="0" w:space="0" w:color="auto"/>
            <w:bottom w:val="none" w:sz="0" w:space="0" w:color="auto"/>
            <w:right w:val="none" w:sz="0" w:space="0" w:color="auto"/>
          </w:divBdr>
        </w:div>
        <w:div w:id="609237164">
          <w:marLeft w:val="547"/>
          <w:marRight w:val="0"/>
          <w:marTop w:val="96"/>
          <w:marBottom w:val="0"/>
          <w:divBdr>
            <w:top w:val="none" w:sz="0" w:space="0" w:color="auto"/>
            <w:left w:val="none" w:sz="0" w:space="0" w:color="auto"/>
            <w:bottom w:val="none" w:sz="0" w:space="0" w:color="auto"/>
            <w:right w:val="none" w:sz="0" w:space="0" w:color="auto"/>
          </w:divBdr>
        </w:div>
        <w:div w:id="625090065">
          <w:marLeft w:val="547"/>
          <w:marRight w:val="0"/>
          <w:marTop w:val="96"/>
          <w:marBottom w:val="0"/>
          <w:divBdr>
            <w:top w:val="none" w:sz="0" w:space="0" w:color="auto"/>
            <w:left w:val="none" w:sz="0" w:space="0" w:color="auto"/>
            <w:bottom w:val="none" w:sz="0" w:space="0" w:color="auto"/>
            <w:right w:val="none" w:sz="0" w:space="0" w:color="auto"/>
          </w:divBdr>
        </w:div>
        <w:div w:id="689062125">
          <w:marLeft w:val="547"/>
          <w:marRight w:val="0"/>
          <w:marTop w:val="96"/>
          <w:marBottom w:val="0"/>
          <w:divBdr>
            <w:top w:val="none" w:sz="0" w:space="0" w:color="auto"/>
            <w:left w:val="none" w:sz="0" w:space="0" w:color="auto"/>
            <w:bottom w:val="none" w:sz="0" w:space="0" w:color="auto"/>
            <w:right w:val="none" w:sz="0" w:space="0" w:color="auto"/>
          </w:divBdr>
        </w:div>
        <w:div w:id="1792749336">
          <w:marLeft w:val="547"/>
          <w:marRight w:val="0"/>
          <w:marTop w:val="96"/>
          <w:marBottom w:val="0"/>
          <w:divBdr>
            <w:top w:val="none" w:sz="0" w:space="0" w:color="auto"/>
            <w:left w:val="none" w:sz="0" w:space="0" w:color="auto"/>
            <w:bottom w:val="none" w:sz="0" w:space="0" w:color="auto"/>
            <w:right w:val="none" w:sz="0" w:space="0" w:color="auto"/>
          </w:divBdr>
        </w:div>
        <w:div w:id="852375615">
          <w:marLeft w:val="547"/>
          <w:marRight w:val="0"/>
          <w:marTop w:val="96"/>
          <w:marBottom w:val="0"/>
          <w:divBdr>
            <w:top w:val="none" w:sz="0" w:space="0" w:color="auto"/>
            <w:left w:val="none" w:sz="0" w:space="0" w:color="auto"/>
            <w:bottom w:val="none" w:sz="0" w:space="0" w:color="auto"/>
            <w:right w:val="none" w:sz="0" w:space="0" w:color="auto"/>
          </w:divBdr>
        </w:div>
        <w:div w:id="1360625323">
          <w:marLeft w:val="547"/>
          <w:marRight w:val="0"/>
          <w:marTop w:val="96"/>
          <w:marBottom w:val="0"/>
          <w:divBdr>
            <w:top w:val="none" w:sz="0" w:space="0" w:color="auto"/>
            <w:left w:val="none" w:sz="0" w:space="0" w:color="auto"/>
            <w:bottom w:val="none" w:sz="0" w:space="0" w:color="auto"/>
            <w:right w:val="none" w:sz="0" w:space="0" w:color="auto"/>
          </w:divBdr>
        </w:div>
      </w:divsChild>
    </w:div>
    <w:div w:id="417676394">
      <w:bodyDiv w:val="1"/>
      <w:marLeft w:val="0"/>
      <w:marRight w:val="0"/>
      <w:marTop w:val="0"/>
      <w:marBottom w:val="0"/>
      <w:divBdr>
        <w:top w:val="none" w:sz="0" w:space="0" w:color="auto"/>
        <w:left w:val="none" w:sz="0" w:space="0" w:color="auto"/>
        <w:bottom w:val="none" w:sz="0" w:space="0" w:color="auto"/>
        <w:right w:val="none" w:sz="0" w:space="0" w:color="auto"/>
      </w:divBdr>
    </w:div>
    <w:div w:id="424153983">
      <w:bodyDiv w:val="1"/>
      <w:marLeft w:val="0"/>
      <w:marRight w:val="0"/>
      <w:marTop w:val="0"/>
      <w:marBottom w:val="0"/>
      <w:divBdr>
        <w:top w:val="none" w:sz="0" w:space="0" w:color="auto"/>
        <w:left w:val="none" w:sz="0" w:space="0" w:color="auto"/>
        <w:bottom w:val="none" w:sz="0" w:space="0" w:color="auto"/>
        <w:right w:val="none" w:sz="0" w:space="0" w:color="auto"/>
      </w:divBdr>
      <w:divsChild>
        <w:div w:id="2058043996">
          <w:marLeft w:val="547"/>
          <w:marRight w:val="0"/>
          <w:marTop w:val="115"/>
          <w:marBottom w:val="0"/>
          <w:divBdr>
            <w:top w:val="none" w:sz="0" w:space="0" w:color="auto"/>
            <w:left w:val="none" w:sz="0" w:space="0" w:color="auto"/>
            <w:bottom w:val="none" w:sz="0" w:space="0" w:color="auto"/>
            <w:right w:val="none" w:sz="0" w:space="0" w:color="auto"/>
          </w:divBdr>
        </w:div>
        <w:div w:id="1898275658">
          <w:marLeft w:val="547"/>
          <w:marRight w:val="0"/>
          <w:marTop w:val="115"/>
          <w:marBottom w:val="0"/>
          <w:divBdr>
            <w:top w:val="none" w:sz="0" w:space="0" w:color="auto"/>
            <w:left w:val="none" w:sz="0" w:space="0" w:color="auto"/>
            <w:bottom w:val="none" w:sz="0" w:space="0" w:color="auto"/>
            <w:right w:val="none" w:sz="0" w:space="0" w:color="auto"/>
          </w:divBdr>
        </w:div>
        <w:div w:id="1140270460">
          <w:marLeft w:val="547"/>
          <w:marRight w:val="0"/>
          <w:marTop w:val="115"/>
          <w:marBottom w:val="0"/>
          <w:divBdr>
            <w:top w:val="none" w:sz="0" w:space="0" w:color="auto"/>
            <w:left w:val="none" w:sz="0" w:space="0" w:color="auto"/>
            <w:bottom w:val="none" w:sz="0" w:space="0" w:color="auto"/>
            <w:right w:val="none" w:sz="0" w:space="0" w:color="auto"/>
          </w:divBdr>
        </w:div>
        <w:div w:id="1174950149">
          <w:marLeft w:val="547"/>
          <w:marRight w:val="0"/>
          <w:marTop w:val="115"/>
          <w:marBottom w:val="0"/>
          <w:divBdr>
            <w:top w:val="none" w:sz="0" w:space="0" w:color="auto"/>
            <w:left w:val="none" w:sz="0" w:space="0" w:color="auto"/>
            <w:bottom w:val="none" w:sz="0" w:space="0" w:color="auto"/>
            <w:right w:val="none" w:sz="0" w:space="0" w:color="auto"/>
          </w:divBdr>
        </w:div>
        <w:div w:id="1349715185">
          <w:marLeft w:val="547"/>
          <w:marRight w:val="0"/>
          <w:marTop w:val="115"/>
          <w:marBottom w:val="0"/>
          <w:divBdr>
            <w:top w:val="none" w:sz="0" w:space="0" w:color="auto"/>
            <w:left w:val="none" w:sz="0" w:space="0" w:color="auto"/>
            <w:bottom w:val="none" w:sz="0" w:space="0" w:color="auto"/>
            <w:right w:val="none" w:sz="0" w:space="0" w:color="auto"/>
          </w:divBdr>
        </w:div>
      </w:divsChild>
    </w:div>
    <w:div w:id="462967248">
      <w:bodyDiv w:val="1"/>
      <w:marLeft w:val="0"/>
      <w:marRight w:val="0"/>
      <w:marTop w:val="0"/>
      <w:marBottom w:val="0"/>
      <w:divBdr>
        <w:top w:val="none" w:sz="0" w:space="0" w:color="auto"/>
        <w:left w:val="none" w:sz="0" w:space="0" w:color="auto"/>
        <w:bottom w:val="none" w:sz="0" w:space="0" w:color="auto"/>
        <w:right w:val="none" w:sz="0" w:space="0" w:color="auto"/>
      </w:divBdr>
      <w:divsChild>
        <w:div w:id="1036589987">
          <w:marLeft w:val="547"/>
          <w:marRight w:val="0"/>
          <w:marTop w:val="96"/>
          <w:marBottom w:val="0"/>
          <w:divBdr>
            <w:top w:val="none" w:sz="0" w:space="0" w:color="auto"/>
            <w:left w:val="none" w:sz="0" w:space="0" w:color="auto"/>
            <w:bottom w:val="none" w:sz="0" w:space="0" w:color="auto"/>
            <w:right w:val="none" w:sz="0" w:space="0" w:color="auto"/>
          </w:divBdr>
        </w:div>
        <w:div w:id="1113090087">
          <w:marLeft w:val="547"/>
          <w:marRight w:val="0"/>
          <w:marTop w:val="96"/>
          <w:marBottom w:val="0"/>
          <w:divBdr>
            <w:top w:val="none" w:sz="0" w:space="0" w:color="auto"/>
            <w:left w:val="none" w:sz="0" w:space="0" w:color="auto"/>
            <w:bottom w:val="none" w:sz="0" w:space="0" w:color="auto"/>
            <w:right w:val="none" w:sz="0" w:space="0" w:color="auto"/>
          </w:divBdr>
        </w:div>
        <w:div w:id="1371956168">
          <w:marLeft w:val="547"/>
          <w:marRight w:val="0"/>
          <w:marTop w:val="96"/>
          <w:marBottom w:val="0"/>
          <w:divBdr>
            <w:top w:val="none" w:sz="0" w:space="0" w:color="auto"/>
            <w:left w:val="none" w:sz="0" w:space="0" w:color="auto"/>
            <w:bottom w:val="none" w:sz="0" w:space="0" w:color="auto"/>
            <w:right w:val="none" w:sz="0" w:space="0" w:color="auto"/>
          </w:divBdr>
        </w:div>
      </w:divsChild>
    </w:div>
    <w:div w:id="560139667">
      <w:bodyDiv w:val="1"/>
      <w:marLeft w:val="0"/>
      <w:marRight w:val="0"/>
      <w:marTop w:val="0"/>
      <w:marBottom w:val="0"/>
      <w:divBdr>
        <w:top w:val="none" w:sz="0" w:space="0" w:color="auto"/>
        <w:left w:val="none" w:sz="0" w:space="0" w:color="auto"/>
        <w:bottom w:val="none" w:sz="0" w:space="0" w:color="auto"/>
        <w:right w:val="none" w:sz="0" w:space="0" w:color="auto"/>
      </w:divBdr>
      <w:divsChild>
        <w:div w:id="1182205072">
          <w:marLeft w:val="547"/>
          <w:marRight w:val="0"/>
          <w:marTop w:val="134"/>
          <w:marBottom w:val="0"/>
          <w:divBdr>
            <w:top w:val="none" w:sz="0" w:space="0" w:color="auto"/>
            <w:left w:val="none" w:sz="0" w:space="0" w:color="auto"/>
            <w:bottom w:val="none" w:sz="0" w:space="0" w:color="auto"/>
            <w:right w:val="none" w:sz="0" w:space="0" w:color="auto"/>
          </w:divBdr>
        </w:div>
      </w:divsChild>
    </w:div>
    <w:div w:id="638653406">
      <w:bodyDiv w:val="1"/>
      <w:marLeft w:val="0"/>
      <w:marRight w:val="0"/>
      <w:marTop w:val="0"/>
      <w:marBottom w:val="0"/>
      <w:divBdr>
        <w:top w:val="none" w:sz="0" w:space="0" w:color="auto"/>
        <w:left w:val="none" w:sz="0" w:space="0" w:color="auto"/>
        <w:bottom w:val="none" w:sz="0" w:space="0" w:color="auto"/>
        <w:right w:val="none" w:sz="0" w:space="0" w:color="auto"/>
      </w:divBdr>
      <w:divsChild>
        <w:div w:id="86270772">
          <w:marLeft w:val="720"/>
          <w:marRight w:val="0"/>
          <w:marTop w:val="115"/>
          <w:marBottom w:val="0"/>
          <w:divBdr>
            <w:top w:val="none" w:sz="0" w:space="0" w:color="auto"/>
            <w:left w:val="none" w:sz="0" w:space="0" w:color="auto"/>
            <w:bottom w:val="none" w:sz="0" w:space="0" w:color="auto"/>
            <w:right w:val="none" w:sz="0" w:space="0" w:color="auto"/>
          </w:divBdr>
        </w:div>
        <w:div w:id="615796739">
          <w:marLeft w:val="547"/>
          <w:marRight w:val="0"/>
          <w:marTop w:val="115"/>
          <w:marBottom w:val="0"/>
          <w:divBdr>
            <w:top w:val="none" w:sz="0" w:space="0" w:color="auto"/>
            <w:left w:val="none" w:sz="0" w:space="0" w:color="auto"/>
            <w:bottom w:val="none" w:sz="0" w:space="0" w:color="auto"/>
            <w:right w:val="none" w:sz="0" w:space="0" w:color="auto"/>
          </w:divBdr>
        </w:div>
      </w:divsChild>
    </w:div>
    <w:div w:id="696658716">
      <w:bodyDiv w:val="1"/>
      <w:marLeft w:val="0"/>
      <w:marRight w:val="0"/>
      <w:marTop w:val="0"/>
      <w:marBottom w:val="0"/>
      <w:divBdr>
        <w:top w:val="none" w:sz="0" w:space="0" w:color="auto"/>
        <w:left w:val="none" w:sz="0" w:space="0" w:color="auto"/>
        <w:bottom w:val="none" w:sz="0" w:space="0" w:color="auto"/>
        <w:right w:val="none" w:sz="0" w:space="0" w:color="auto"/>
      </w:divBdr>
      <w:divsChild>
        <w:div w:id="1860774899">
          <w:marLeft w:val="547"/>
          <w:marRight w:val="0"/>
          <w:marTop w:val="106"/>
          <w:marBottom w:val="0"/>
          <w:divBdr>
            <w:top w:val="none" w:sz="0" w:space="0" w:color="auto"/>
            <w:left w:val="none" w:sz="0" w:space="0" w:color="auto"/>
            <w:bottom w:val="none" w:sz="0" w:space="0" w:color="auto"/>
            <w:right w:val="none" w:sz="0" w:space="0" w:color="auto"/>
          </w:divBdr>
        </w:div>
        <w:div w:id="219441398">
          <w:marLeft w:val="547"/>
          <w:marRight w:val="0"/>
          <w:marTop w:val="106"/>
          <w:marBottom w:val="0"/>
          <w:divBdr>
            <w:top w:val="none" w:sz="0" w:space="0" w:color="auto"/>
            <w:left w:val="none" w:sz="0" w:space="0" w:color="auto"/>
            <w:bottom w:val="none" w:sz="0" w:space="0" w:color="auto"/>
            <w:right w:val="none" w:sz="0" w:space="0" w:color="auto"/>
          </w:divBdr>
        </w:div>
        <w:div w:id="1571844425">
          <w:marLeft w:val="547"/>
          <w:marRight w:val="0"/>
          <w:marTop w:val="106"/>
          <w:marBottom w:val="0"/>
          <w:divBdr>
            <w:top w:val="none" w:sz="0" w:space="0" w:color="auto"/>
            <w:left w:val="none" w:sz="0" w:space="0" w:color="auto"/>
            <w:bottom w:val="none" w:sz="0" w:space="0" w:color="auto"/>
            <w:right w:val="none" w:sz="0" w:space="0" w:color="auto"/>
          </w:divBdr>
        </w:div>
      </w:divsChild>
    </w:div>
    <w:div w:id="701249160">
      <w:bodyDiv w:val="1"/>
      <w:marLeft w:val="0"/>
      <w:marRight w:val="0"/>
      <w:marTop w:val="0"/>
      <w:marBottom w:val="0"/>
      <w:divBdr>
        <w:top w:val="none" w:sz="0" w:space="0" w:color="auto"/>
        <w:left w:val="none" w:sz="0" w:space="0" w:color="auto"/>
        <w:bottom w:val="none" w:sz="0" w:space="0" w:color="auto"/>
        <w:right w:val="none" w:sz="0" w:space="0" w:color="auto"/>
      </w:divBdr>
    </w:div>
    <w:div w:id="793138005">
      <w:bodyDiv w:val="1"/>
      <w:marLeft w:val="0"/>
      <w:marRight w:val="0"/>
      <w:marTop w:val="0"/>
      <w:marBottom w:val="0"/>
      <w:divBdr>
        <w:top w:val="none" w:sz="0" w:space="0" w:color="auto"/>
        <w:left w:val="none" w:sz="0" w:space="0" w:color="auto"/>
        <w:bottom w:val="none" w:sz="0" w:space="0" w:color="auto"/>
        <w:right w:val="none" w:sz="0" w:space="0" w:color="auto"/>
      </w:divBdr>
      <w:divsChild>
        <w:div w:id="228419527">
          <w:marLeft w:val="547"/>
          <w:marRight w:val="0"/>
          <w:marTop w:val="115"/>
          <w:marBottom w:val="0"/>
          <w:divBdr>
            <w:top w:val="none" w:sz="0" w:space="0" w:color="auto"/>
            <w:left w:val="none" w:sz="0" w:space="0" w:color="auto"/>
            <w:bottom w:val="none" w:sz="0" w:space="0" w:color="auto"/>
            <w:right w:val="none" w:sz="0" w:space="0" w:color="auto"/>
          </w:divBdr>
        </w:div>
        <w:div w:id="1510178709">
          <w:marLeft w:val="547"/>
          <w:marRight w:val="0"/>
          <w:marTop w:val="115"/>
          <w:marBottom w:val="0"/>
          <w:divBdr>
            <w:top w:val="none" w:sz="0" w:space="0" w:color="auto"/>
            <w:left w:val="none" w:sz="0" w:space="0" w:color="auto"/>
            <w:bottom w:val="none" w:sz="0" w:space="0" w:color="auto"/>
            <w:right w:val="none" w:sz="0" w:space="0" w:color="auto"/>
          </w:divBdr>
        </w:div>
      </w:divsChild>
    </w:div>
    <w:div w:id="850140187">
      <w:bodyDiv w:val="1"/>
      <w:marLeft w:val="0"/>
      <w:marRight w:val="0"/>
      <w:marTop w:val="0"/>
      <w:marBottom w:val="0"/>
      <w:divBdr>
        <w:top w:val="none" w:sz="0" w:space="0" w:color="auto"/>
        <w:left w:val="none" w:sz="0" w:space="0" w:color="auto"/>
        <w:bottom w:val="none" w:sz="0" w:space="0" w:color="auto"/>
        <w:right w:val="none" w:sz="0" w:space="0" w:color="auto"/>
      </w:divBdr>
      <w:divsChild>
        <w:div w:id="1087068827">
          <w:marLeft w:val="806"/>
          <w:marRight w:val="0"/>
          <w:marTop w:val="134"/>
          <w:marBottom w:val="0"/>
          <w:divBdr>
            <w:top w:val="none" w:sz="0" w:space="0" w:color="auto"/>
            <w:left w:val="none" w:sz="0" w:space="0" w:color="auto"/>
            <w:bottom w:val="none" w:sz="0" w:space="0" w:color="auto"/>
            <w:right w:val="none" w:sz="0" w:space="0" w:color="auto"/>
          </w:divBdr>
        </w:div>
        <w:div w:id="1344241060">
          <w:marLeft w:val="547"/>
          <w:marRight w:val="0"/>
          <w:marTop w:val="134"/>
          <w:marBottom w:val="0"/>
          <w:divBdr>
            <w:top w:val="none" w:sz="0" w:space="0" w:color="auto"/>
            <w:left w:val="none" w:sz="0" w:space="0" w:color="auto"/>
            <w:bottom w:val="none" w:sz="0" w:space="0" w:color="auto"/>
            <w:right w:val="none" w:sz="0" w:space="0" w:color="auto"/>
          </w:divBdr>
        </w:div>
        <w:div w:id="907691641">
          <w:marLeft w:val="547"/>
          <w:marRight w:val="0"/>
          <w:marTop w:val="134"/>
          <w:marBottom w:val="0"/>
          <w:divBdr>
            <w:top w:val="none" w:sz="0" w:space="0" w:color="auto"/>
            <w:left w:val="none" w:sz="0" w:space="0" w:color="auto"/>
            <w:bottom w:val="none" w:sz="0" w:space="0" w:color="auto"/>
            <w:right w:val="none" w:sz="0" w:space="0" w:color="auto"/>
          </w:divBdr>
        </w:div>
      </w:divsChild>
    </w:div>
    <w:div w:id="859780456">
      <w:bodyDiv w:val="1"/>
      <w:marLeft w:val="0"/>
      <w:marRight w:val="0"/>
      <w:marTop w:val="0"/>
      <w:marBottom w:val="0"/>
      <w:divBdr>
        <w:top w:val="none" w:sz="0" w:space="0" w:color="auto"/>
        <w:left w:val="none" w:sz="0" w:space="0" w:color="auto"/>
        <w:bottom w:val="none" w:sz="0" w:space="0" w:color="auto"/>
        <w:right w:val="none" w:sz="0" w:space="0" w:color="auto"/>
      </w:divBdr>
      <w:divsChild>
        <w:div w:id="1406295147">
          <w:marLeft w:val="806"/>
          <w:marRight w:val="0"/>
          <w:marTop w:val="96"/>
          <w:marBottom w:val="0"/>
          <w:divBdr>
            <w:top w:val="none" w:sz="0" w:space="0" w:color="auto"/>
            <w:left w:val="none" w:sz="0" w:space="0" w:color="auto"/>
            <w:bottom w:val="none" w:sz="0" w:space="0" w:color="auto"/>
            <w:right w:val="none" w:sz="0" w:space="0" w:color="auto"/>
          </w:divBdr>
        </w:div>
        <w:div w:id="299923650">
          <w:marLeft w:val="806"/>
          <w:marRight w:val="0"/>
          <w:marTop w:val="96"/>
          <w:marBottom w:val="0"/>
          <w:divBdr>
            <w:top w:val="none" w:sz="0" w:space="0" w:color="auto"/>
            <w:left w:val="none" w:sz="0" w:space="0" w:color="auto"/>
            <w:bottom w:val="none" w:sz="0" w:space="0" w:color="auto"/>
            <w:right w:val="none" w:sz="0" w:space="0" w:color="auto"/>
          </w:divBdr>
        </w:div>
        <w:div w:id="1298754068">
          <w:marLeft w:val="806"/>
          <w:marRight w:val="0"/>
          <w:marTop w:val="96"/>
          <w:marBottom w:val="0"/>
          <w:divBdr>
            <w:top w:val="none" w:sz="0" w:space="0" w:color="auto"/>
            <w:left w:val="none" w:sz="0" w:space="0" w:color="auto"/>
            <w:bottom w:val="none" w:sz="0" w:space="0" w:color="auto"/>
            <w:right w:val="none" w:sz="0" w:space="0" w:color="auto"/>
          </w:divBdr>
        </w:div>
        <w:div w:id="565191963">
          <w:marLeft w:val="806"/>
          <w:marRight w:val="0"/>
          <w:marTop w:val="96"/>
          <w:marBottom w:val="0"/>
          <w:divBdr>
            <w:top w:val="none" w:sz="0" w:space="0" w:color="auto"/>
            <w:left w:val="none" w:sz="0" w:space="0" w:color="auto"/>
            <w:bottom w:val="none" w:sz="0" w:space="0" w:color="auto"/>
            <w:right w:val="none" w:sz="0" w:space="0" w:color="auto"/>
          </w:divBdr>
        </w:div>
        <w:div w:id="538248941">
          <w:marLeft w:val="806"/>
          <w:marRight w:val="0"/>
          <w:marTop w:val="96"/>
          <w:marBottom w:val="0"/>
          <w:divBdr>
            <w:top w:val="none" w:sz="0" w:space="0" w:color="auto"/>
            <w:left w:val="none" w:sz="0" w:space="0" w:color="auto"/>
            <w:bottom w:val="none" w:sz="0" w:space="0" w:color="auto"/>
            <w:right w:val="none" w:sz="0" w:space="0" w:color="auto"/>
          </w:divBdr>
        </w:div>
        <w:div w:id="841899463">
          <w:marLeft w:val="806"/>
          <w:marRight w:val="0"/>
          <w:marTop w:val="96"/>
          <w:marBottom w:val="0"/>
          <w:divBdr>
            <w:top w:val="none" w:sz="0" w:space="0" w:color="auto"/>
            <w:left w:val="none" w:sz="0" w:space="0" w:color="auto"/>
            <w:bottom w:val="none" w:sz="0" w:space="0" w:color="auto"/>
            <w:right w:val="none" w:sz="0" w:space="0" w:color="auto"/>
          </w:divBdr>
        </w:div>
      </w:divsChild>
    </w:div>
    <w:div w:id="889608142">
      <w:bodyDiv w:val="1"/>
      <w:marLeft w:val="0"/>
      <w:marRight w:val="0"/>
      <w:marTop w:val="0"/>
      <w:marBottom w:val="0"/>
      <w:divBdr>
        <w:top w:val="none" w:sz="0" w:space="0" w:color="auto"/>
        <w:left w:val="none" w:sz="0" w:space="0" w:color="auto"/>
        <w:bottom w:val="none" w:sz="0" w:space="0" w:color="auto"/>
        <w:right w:val="none" w:sz="0" w:space="0" w:color="auto"/>
      </w:divBdr>
    </w:div>
    <w:div w:id="1310475081">
      <w:bodyDiv w:val="1"/>
      <w:marLeft w:val="0"/>
      <w:marRight w:val="0"/>
      <w:marTop w:val="0"/>
      <w:marBottom w:val="0"/>
      <w:divBdr>
        <w:top w:val="none" w:sz="0" w:space="0" w:color="auto"/>
        <w:left w:val="none" w:sz="0" w:space="0" w:color="auto"/>
        <w:bottom w:val="none" w:sz="0" w:space="0" w:color="auto"/>
        <w:right w:val="none" w:sz="0" w:space="0" w:color="auto"/>
      </w:divBdr>
      <w:divsChild>
        <w:div w:id="1610813943">
          <w:marLeft w:val="547"/>
          <w:marRight w:val="0"/>
          <w:marTop w:val="106"/>
          <w:marBottom w:val="0"/>
          <w:divBdr>
            <w:top w:val="none" w:sz="0" w:space="0" w:color="auto"/>
            <w:left w:val="none" w:sz="0" w:space="0" w:color="auto"/>
            <w:bottom w:val="none" w:sz="0" w:space="0" w:color="auto"/>
            <w:right w:val="none" w:sz="0" w:space="0" w:color="auto"/>
          </w:divBdr>
        </w:div>
        <w:div w:id="1035690652">
          <w:marLeft w:val="547"/>
          <w:marRight w:val="0"/>
          <w:marTop w:val="106"/>
          <w:marBottom w:val="0"/>
          <w:divBdr>
            <w:top w:val="none" w:sz="0" w:space="0" w:color="auto"/>
            <w:left w:val="none" w:sz="0" w:space="0" w:color="auto"/>
            <w:bottom w:val="none" w:sz="0" w:space="0" w:color="auto"/>
            <w:right w:val="none" w:sz="0" w:space="0" w:color="auto"/>
          </w:divBdr>
        </w:div>
        <w:div w:id="387001726">
          <w:marLeft w:val="547"/>
          <w:marRight w:val="0"/>
          <w:marTop w:val="106"/>
          <w:marBottom w:val="0"/>
          <w:divBdr>
            <w:top w:val="none" w:sz="0" w:space="0" w:color="auto"/>
            <w:left w:val="none" w:sz="0" w:space="0" w:color="auto"/>
            <w:bottom w:val="none" w:sz="0" w:space="0" w:color="auto"/>
            <w:right w:val="none" w:sz="0" w:space="0" w:color="auto"/>
          </w:divBdr>
        </w:div>
      </w:divsChild>
    </w:div>
    <w:div w:id="1319460365">
      <w:bodyDiv w:val="1"/>
      <w:marLeft w:val="0"/>
      <w:marRight w:val="0"/>
      <w:marTop w:val="0"/>
      <w:marBottom w:val="0"/>
      <w:divBdr>
        <w:top w:val="none" w:sz="0" w:space="0" w:color="auto"/>
        <w:left w:val="none" w:sz="0" w:space="0" w:color="auto"/>
        <w:bottom w:val="none" w:sz="0" w:space="0" w:color="auto"/>
        <w:right w:val="none" w:sz="0" w:space="0" w:color="auto"/>
      </w:divBdr>
      <w:divsChild>
        <w:div w:id="143590554">
          <w:marLeft w:val="806"/>
          <w:marRight w:val="0"/>
          <w:marTop w:val="96"/>
          <w:marBottom w:val="0"/>
          <w:divBdr>
            <w:top w:val="none" w:sz="0" w:space="0" w:color="auto"/>
            <w:left w:val="none" w:sz="0" w:space="0" w:color="auto"/>
            <w:bottom w:val="none" w:sz="0" w:space="0" w:color="auto"/>
            <w:right w:val="none" w:sz="0" w:space="0" w:color="auto"/>
          </w:divBdr>
        </w:div>
        <w:div w:id="286664497">
          <w:marLeft w:val="806"/>
          <w:marRight w:val="0"/>
          <w:marTop w:val="96"/>
          <w:marBottom w:val="0"/>
          <w:divBdr>
            <w:top w:val="none" w:sz="0" w:space="0" w:color="auto"/>
            <w:left w:val="none" w:sz="0" w:space="0" w:color="auto"/>
            <w:bottom w:val="none" w:sz="0" w:space="0" w:color="auto"/>
            <w:right w:val="none" w:sz="0" w:space="0" w:color="auto"/>
          </w:divBdr>
        </w:div>
        <w:div w:id="301270655">
          <w:marLeft w:val="547"/>
          <w:marRight w:val="0"/>
          <w:marTop w:val="96"/>
          <w:marBottom w:val="0"/>
          <w:divBdr>
            <w:top w:val="none" w:sz="0" w:space="0" w:color="auto"/>
            <w:left w:val="none" w:sz="0" w:space="0" w:color="auto"/>
            <w:bottom w:val="none" w:sz="0" w:space="0" w:color="auto"/>
            <w:right w:val="none" w:sz="0" w:space="0" w:color="auto"/>
          </w:divBdr>
        </w:div>
      </w:divsChild>
    </w:div>
    <w:div w:id="1346595772">
      <w:bodyDiv w:val="1"/>
      <w:marLeft w:val="0"/>
      <w:marRight w:val="0"/>
      <w:marTop w:val="0"/>
      <w:marBottom w:val="0"/>
      <w:divBdr>
        <w:top w:val="none" w:sz="0" w:space="0" w:color="auto"/>
        <w:left w:val="none" w:sz="0" w:space="0" w:color="auto"/>
        <w:bottom w:val="none" w:sz="0" w:space="0" w:color="auto"/>
        <w:right w:val="none" w:sz="0" w:space="0" w:color="auto"/>
      </w:divBdr>
      <w:divsChild>
        <w:div w:id="858349836">
          <w:marLeft w:val="547"/>
          <w:marRight w:val="0"/>
          <w:marTop w:val="96"/>
          <w:marBottom w:val="0"/>
          <w:divBdr>
            <w:top w:val="none" w:sz="0" w:space="0" w:color="auto"/>
            <w:left w:val="none" w:sz="0" w:space="0" w:color="auto"/>
            <w:bottom w:val="none" w:sz="0" w:space="0" w:color="auto"/>
            <w:right w:val="none" w:sz="0" w:space="0" w:color="auto"/>
          </w:divBdr>
        </w:div>
        <w:div w:id="854731817">
          <w:marLeft w:val="547"/>
          <w:marRight w:val="0"/>
          <w:marTop w:val="96"/>
          <w:marBottom w:val="0"/>
          <w:divBdr>
            <w:top w:val="none" w:sz="0" w:space="0" w:color="auto"/>
            <w:left w:val="none" w:sz="0" w:space="0" w:color="auto"/>
            <w:bottom w:val="none" w:sz="0" w:space="0" w:color="auto"/>
            <w:right w:val="none" w:sz="0" w:space="0" w:color="auto"/>
          </w:divBdr>
        </w:div>
        <w:div w:id="1114637121">
          <w:marLeft w:val="547"/>
          <w:marRight w:val="0"/>
          <w:marTop w:val="96"/>
          <w:marBottom w:val="0"/>
          <w:divBdr>
            <w:top w:val="none" w:sz="0" w:space="0" w:color="auto"/>
            <w:left w:val="none" w:sz="0" w:space="0" w:color="auto"/>
            <w:bottom w:val="none" w:sz="0" w:space="0" w:color="auto"/>
            <w:right w:val="none" w:sz="0" w:space="0" w:color="auto"/>
          </w:divBdr>
        </w:div>
        <w:div w:id="1508323263">
          <w:marLeft w:val="547"/>
          <w:marRight w:val="0"/>
          <w:marTop w:val="96"/>
          <w:marBottom w:val="0"/>
          <w:divBdr>
            <w:top w:val="none" w:sz="0" w:space="0" w:color="auto"/>
            <w:left w:val="none" w:sz="0" w:space="0" w:color="auto"/>
            <w:bottom w:val="none" w:sz="0" w:space="0" w:color="auto"/>
            <w:right w:val="none" w:sz="0" w:space="0" w:color="auto"/>
          </w:divBdr>
        </w:div>
        <w:div w:id="521433306">
          <w:marLeft w:val="547"/>
          <w:marRight w:val="0"/>
          <w:marTop w:val="96"/>
          <w:marBottom w:val="0"/>
          <w:divBdr>
            <w:top w:val="none" w:sz="0" w:space="0" w:color="auto"/>
            <w:left w:val="none" w:sz="0" w:space="0" w:color="auto"/>
            <w:bottom w:val="none" w:sz="0" w:space="0" w:color="auto"/>
            <w:right w:val="none" w:sz="0" w:space="0" w:color="auto"/>
          </w:divBdr>
        </w:div>
        <w:div w:id="1961764524">
          <w:marLeft w:val="547"/>
          <w:marRight w:val="0"/>
          <w:marTop w:val="96"/>
          <w:marBottom w:val="0"/>
          <w:divBdr>
            <w:top w:val="none" w:sz="0" w:space="0" w:color="auto"/>
            <w:left w:val="none" w:sz="0" w:space="0" w:color="auto"/>
            <w:bottom w:val="none" w:sz="0" w:space="0" w:color="auto"/>
            <w:right w:val="none" w:sz="0" w:space="0" w:color="auto"/>
          </w:divBdr>
        </w:div>
        <w:div w:id="972514917">
          <w:marLeft w:val="547"/>
          <w:marRight w:val="0"/>
          <w:marTop w:val="96"/>
          <w:marBottom w:val="0"/>
          <w:divBdr>
            <w:top w:val="none" w:sz="0" w:space="0" w:color="auto"/>
            <w:left w:val="none" w:sz="0" w:space="0" w:color="auto"/>
            <w:bottom w:val="none" w:sz="0" w:space="0" w:color="auto"/>
            <w:right w:val="none" w:sz="0" w:space="0" w:color="auto"/>
          </w:divBdr>
        </w:div>
      </w:divsChild>
    </w:div>
    <w:div w:id="1393699499">
      <w:bodyDiv w:val="1"/>
      <w:marLeft w:val="0"/>
      <w:marRight w:val="0"/>
      <w:marTop w:val="0"/>
      <w:marBottom w:val="0"/>
      <w:divBdr>
        <w:top w:val="none" w:sz="0" w:space="0" w:color="auto"/>
        <w:left w:val="none" w:sz="0" w:space="0" w:color="auto"/>
        <w:bottom w:val="none" w:sz="0" w:space="0" w:color="auto"/>
        <w:right w:val="none" w:sz="0" w:space="0" w:color="auto"/>
      </w:divBdr>
    </w:div>
    <w:div w:id="1436557643">
      <w:bodyDiv w:val="1"/>
      <w:marLeft w:val="0"/>
      <w:marRight w:val="0"/>
      <w:marTop w:val="0"/>
      <w:marBottom w:val="0"/>
      <w:divBdr>
        <w:top w:val="none" w:sz="0" w:space="0" w:color="auto"/>
        <w:left w:val="none" w:sz="0" w:space="0" w:color="auto"/>
        <w:bottom w:val="none" w:sz="0" w:space="0" w:color="auto"/>
        <w:right w:val="none" w:sz="0" w:space="0" w:color="auto"/>
      </w:divBdr>
    </w:div>
    <w:div w:id="1468469877">
      <w:bodyDiv w:val="1"/>
      <w:marLeft w:val="0"/>
      <w:marRight w:val="0"/>
      <w:marTop w:val="0"/>
      <w:marBottom w:val="0"/>
      <w:divBdr>
        <w:top w:val="none" w:sz="0" w:space="0" w:color="auto"/>
        <w:left w:val="none" w:sz="0" w:space="0" w:color="auto"/>
        <w:bottom w:val="none" w:sz="0" w:space="0" w:color="auto"/>
        <w:right w:val="none" w:sz="0" w:space="0" w:color="auto"/>
      </w:divBdr>
    </w:div>
    <w:div w:id="1569917799">
      <w:bodyDiv w:val="1"/>
      <w:marLeft w:val="0"/>
      <w:marRight w:val="0"/>
      <w:marTop w:val="0"/>
      <w:marBottom w:val="0"/>
      <w:divBdr>
        <w:top w:val="none" w:sz="0" w:space="0" w:color="auto"/>
        <w:left w:val="none" w:sz="0" w:space="0" w:color="auto"/>
        <w:bottom w:val="none" w:sz="0" w:space="0" w:color="auto"/>
        <w:right w:val="none" w:sz="0" w:space="0" w:color="auto"/>
      </w:divBdr>
      <w:divsChild>
        <w:div w:id="312829651">
          <w:marLeft w:val="720"/>
          <w:marRight w:val="0"/>
          <w:marTop w:val="96"/>
          <w:marBottom w:val="0"/>
          <w:divBdr>
            <w:top w:val="none" w:sz="0" w:space="0" w:color="auto"/>
            <w:left w:val="none" w:sz="0" w:space="0" w:color="auto"/>
            <w:bottom w:val="none" w:sz="0" w:space="0" w:color="auto"/>
            <w:right w:val="none" w:sz="0" w:space="0" w:color="auto"/>
          </w:divBdr>
        </w:div>
        <w:div w:id="387731549">
          <w:marLeft w:val="720"/>
          <w:marRight w:val="0"/>
          <w:marTop w:val="96"/>
          <w:marBottom w:val="0"/>
          <w:divBdr>
            <w:top w:val="none" w:sz="0" w:space="0" w:color="auto"/>
            <w:left w:val="none" w:sz="0" w:space="0" w:color="auto"/>
            <w:bottom w:val="none" w:sz="0" w:space="0" w:color="auto"/>
            <w:right w:val="none" w:sz="0" w:space="0" w:color="auto"/>
          </w:divBdr>
        </w:div>
        <w:div w:id="671227268">
          <w:marLeft w:val="720"/>
          <w:marRight w:val="0"/>
          <w:marTop w:val="96"/>
          <w:marBottom w:val="0"/>
          <w:divBdr>
            <w:top w:val="none" w:sz="0" w:space="0" w:color="auto"/>
            <w:left w:val="none" w:sz="0" w:space="0" w:color="auto"/>
            <w:bottom w:val="none" w:sz="0" w:space="0" w:color="auto"/>
            <w:right w:val="none" w:sz="0" w:space="0" w:color="auto"/>
          </w:divBdr>
        </w:div>
      </w:divsChild>
    </w:div>
    <w:div w:id="1580477605">
      <w:bodyDiv w:val="1"/>
      <w:marLeft w:val="0"/>
      <w:marRight w:val="0"/>
      <w:marTop w:val="0"/>
      <w:marBottom w:val="0"/>
      <w:divBdr>
        <w:top w:val="none" w:sz="0" w:space="0" w:color="auto"/>
        <w:left w:val="none" w:sz="0" w:space="0" w:color="auto"/>
        <w:bottom w:val="none" w:sz="0" w:space="0" w:color="auto"/>
        <w:right w:val="none" w:sz="0" w:space="0" w:color="auto"/>
      </w:divBdr>
      <w:divsChild>
        <w:div w:id="1627539847">
          <w:marLeft w:val="806"/>
          <w:marRight w:val="0"/>
          <w:marTop w:val="96"/>
          <w:marBottom w:val="0"/>
          <w:divBdr>
            <w:top w:val="none" w:sz="0" w:space="0" w:color="auto"/>
            <w:left w:val="none" w:sz="0" w:space="0" w:color="auto"/>
            <w:bottom w:val="none" w:sz="0" w:space="0" w:color="auto"/>
            <w:right w:val="none" w:sz="0" w:space="0" w:color="auto"/>
          </w:divBdr>
        </w:div>
        <w:div w:id="1611430716">
          <w:marLeft w:val="806"/>
          <w:marRight w:val="0"/>
          <w:marTop w:val="96"/>
          <w:marBottom w:val="0"/>
          <w:divBdr>
            <w:top w:val="none" w:sz="0" w:space="0" w:color="auto"/>
            <w:left w:val="none" w:sz="0" w:space="0" w:color="auto"/>
            <w:bottom w:val="none" w:sz="0" w:space="0" w:color="auto"/>
            <w:right w:val="none" w:sz="0" w:space="0" w:color="auto"/>
          </w:divBdr>
        </w:div>
        <w:div w:id="1490244502">
          <w:marLeft w:val="806"/>
          <w:marRight w:val="0"/>
          <w:marTop w:val="96"/>
          <w:marBottom w:val="0"/>
          <w:divBdr>
            <w:top w:val="none" w:sz="0" w:space="0" w:color="auto"/>
            <w:left w:val="none" w:sz="0" w:space="0" w:color="auto"/>
            <w:bottom w:val="none" w:sz="0" w:space="0" w:color="auto"/>
            <w:right w:val="none" w:sz="0" w:space="0" w:color="auto"/>
          </w:divBdr>
        </w:div>
        <w:div w:id="1318266817">
          <w:marLeft w:val="806"/>
          <w:marRight w:val="0"/>
          <w:marTop w:val="96"/>
          <w:marBottom w:val="0"/>
          <w:divBdr>
            <w:top w:val="none" w:sz="0" w:space="0" w:color="auto"/>
            <w:left w:val="none" w:sz="0" w:space="0" w:color="auto"/>
            <w:bottom w:val="none" w:sz="0" w:space="0" w:color="auto"/>
            <w:right w:val="none" w:sz="0" w:space="0" w:color="auto"/>
          </w:divBdr>
        </w:div>
        <w:div w:id="626276885">
          <w:marLeft w:val="806"/>
          <w:marRight w:val="0"/>
          <w:marTop w:val="96"/>
          <w:marBottom w:val="0"/>
          <w:divBdr>
            <w:top w:val="none" w:sz="0" w:space="0" w:color="auto"/>
            <w:left w:val="none" w:sz="0" w:space="0" w:color="auto"/>
            <w:bottom w:val="none" w:sz="0" w:space="0" w:color="auto"/>
            <w:right w:val="none" w:sz="0" w:space="0" w:color="auto"/>
          </w:divBdr>
        </w:div>
      </w:divsChild>
    </w:div>
    <w:div w:id="1762023834">
      <w:bodyDiv w:val="1"/>
      <w:marLeft w:val="0"/>
      <w:marRight w:val="0"/>
      <w:marTop w:val="0"/>
      <w:marBottom w:val="0"/>
      <w:divBdr>
        <w:top w:val="none" w:sz="0" w:space="0" w:color="auto"/>
        <w:left w:val="none" w:sz="0" w:space="0" w:color="auto"/>
        <w:bottom w:val="none" w:sz="0" w:space="0" w:color="auto"/>
        <w:right w:val="none" w:sz="0" w:space="0" w:color="auto"/>
      </w:divBdr>
    </w:div>
    <w:div w:id="1772434219">
      <w:bodyDiv w:val="1"/>
      <w:marLeft w:val="0"/>
      <w:marRight w:val="0"/>
      <w:marTop w:val="0"/>
      <w:marBottom w:val="0"/>
      <w:divBdr>
        <w:top w:val="none" w:sz="0" w:space="0" w:color="auto"/>
        <w:left w:val="none" w:sz="0" w:space="0" w:color="auto"/>
        <w:bottom w:val="none" w:sz="0" w:space="0" w:color="auto"/>
        <w:right w:val="none" w:sz="0" w:space="0" w:color="auto"/>
      </w:divBdr>
    </w:div>
    <w:div w:id="1796949158">
      <w:bodyDiv w:val="1"/>
      <w:marLeft w:val="0"/>
      <w:marRight w:val="0"/>
      <w:marTop w:val="0"/>
      <w:marBottom w:val="0"/>
      <w:divBdr>
        <w:top w:val="none" w:sz="0" w:space="0" w:color="auto"/>
        <w:left w:val="none" w:sz="0" w:space="0" w:color="auto"/>
        <w:bottom w:val="none" w:sz="0" w:space="0" w:color="auto"/>
        <w:right w:val="none" w:sz="0" w:space="0" w:color="auto"/>
      </w:divBdr>
    </w:div>
    <w:div w:id="1828479266">
      <w:bodyDiv w:val="1"/>
      <w:marLeft w:val="0"/>
      <w:marRight w:val="0"/>
      <w:marTop w:val="0"/>
      <w:marBottom w:val="0"/>
      <w:divBdr>
        <w:top w:val="none" w:sz="0" w:space="0" w:color="auto"/>
        <w:left w:val="none" w:sz="0" w:space="0" w:color="auto"/>
        <w:bottom w:val="none" w:sz="0" w:space="0" w:color="auto"/>
        <w:right w:val="none" w:sz="0" w:space="0" w:color="auto"/>
      </w:divBdr>
    </w:div>
    <w:div w:id="1832865076">
      <w:bodyDiv w:val="1"/>
      <w:marLeft w:val="0"/>
      <w:marRight w:val="0"/>
      <w:marTop w:val="0"/>
      <w:marBottom w:val="0"/>
      <w:divBdr>
        <w:top w:val="none" w:sz="0" w:space="0" w:color="auto"/>
        <w:left w:val="none" w:sz="0" w:space="0" w:color="auto"/>
        <w:bottom w:val="none" w:sz="0" w:space="0" w:color="auto"/>
        <w:right w:val="none" w:sz="0" w:space="0" w:color="auto"/>
      </w:divBdr>
    </w:div>
    <w:div w:id="1834301341">
      <w:bodyDiv w:val="1"/>
      <w:marLeft w:val="0"/>
      <w:marRight w:val="0"/>
      <w:marTop w:val="0"/>
      <w:marBottom w:val="0"/>
      <w:divBdr>
        <w:top w:val="none" w:sz="0" w:space="0" w:color="auto"/>
        <w:left w:val="none" w:sz="0" w:space="0" w:color="auto"/>
        <w:bottom w:val="none" w:sz="0" w:space="0" w:color="auto"/>
        <w:right w:val="none" w:sz="0" w:space="0" w:color="auto"/>
      </w:divBdr>
      <w:divsChild>
        <w:div w:id="1042368746">
          <w:marLeft w:val="547"/>
          <w:marRight w:val="0"/>
          <w:marTop w:val="96"/>
          <w:marBottom w:val="0"/>
          <w:divBdr>
            <w:top w:val="none" w:sz="0" w:space="0" w:color="auto"/>
            <w:left w:val="none" w:sz="0" w:space="0" w:color="auto"/>
            <w:bottom w:val="none" w:sz="0" w:space="0" w:color="auto"/>
            <w:right w:val="none" w:sz="0" w:space="0" w:color="auto"/>
          </w:divBdr>
        </w:div>
        <w:div w:id="619410068">
          <w:marLeft w:val="547"/>
          <w:marRight w:val="0"/>
          <w:marTop w:val="96"/>
          <w:marBottom w:val="0"/>
          <w:divBdr>
            <w:top w:val="none" w:sz="0" w:space="0" w:color="auto"/>
            <w:left w:val="none" w:sz="0" w:space="0" w:color="auto"/>
            <w:bottom w:val="none" w:sz="0" w:space="0" w:color="auto"/>
            <w:right w:val="none" w:sz="0" w:space="0" w:color="auto"/>
          </w:divBdr>
        </w:div>
        <w:div w:id="878588365">
          <w:marLeft w:val="547"/>
          <w:marRight w:val="0"/>
          <w:marTop w:val="96"/>
          <w:marBottom w:val="0"/>
          <w:divBdr>
            <w:top w:val="none" w:sz="0" w:space="0" w:color="auto"/>
            <w:left w:val="none" w:sz="0" w:space="0" w:color="auto"/>
            <w:bottom w:val="none" w:sz="0" w:space="0" w:color="auto"/>
            <w:right w:val="none" w:sz="0" w:space="0" w:color="auto"/>
          </w:divBdr>
        </w:div>
        <w:div w:id="694616504">
          <w:marLeft w:val="547"/>
          <w:marRight w:val="0"/>
          <w:marTop w:val="96"/>
          <w:marBottom w:val="0"/>
          <w:divBdr>
            <w:top w:val="none" w:sz="0" w:space="0" w:color="auto"/>
            <w:left w:val="none" w:sz="0" w:space="0" w:color="auto"/>
            <w:bottom w:val="none" w:sz="0" w:space="0" w:color="auto"/>
            <w:right w:val="none" w:sz="0" w:space="0" w:color="auto"/>
          </w:divBdr>
        </w:div>
      </w:divsChild>
    </w:div>
    <w:div w:id="1971131700">
      <w:bodyDiv w:val="1"/>
      <w:marLeft w:val="0"/>
      <w:marRight w:val="0"/>
      <w:marTop w:val="0"/>
      <w:marBottom w:val="0"/>
      <w:divBdr>
        <w:top w:val="none" w:sz="0" w:space="0" w:color="auto"/>
        <w:left w:val="none" w:sz="0" w:space="0" w:color="auto"/>
        <w:bottom w:val="none" w:sz="0" w:space="0" w:color="auto"/>
        <w:right w:val="none" w:sz="0" w:space="0" w:color="auto"/>
      </w:divBdr>
      <w:divsChild>
        <w:div w:id="1783107901">
          <w:marLeft w:val="547"/>
          <w:marRight w:val="0"/>
          <w:marTop w:val="96"/>
          <w:marBottom w:val="0"/>
          <w:divBdr>
            <w:top w:val="none" w:sz="0" w:space="0" w:color="auto"/>
            <w:left w:val="none" w:sz="0" w:space="0" w:color="auto"/>
            <w:bottom w:val="none" w:sz="0" w:space="0" w:color="auto"/>
            <w:right w:val="none" w:sz="0" w:space="0" w:color="auto"/>
          </w:divBdr>
        </w:div>
        <w:div w:id="1720666540">
          <w:marLeft w:val="547"/>
          <w:marRight w:val="0"/>
          <w:marTop w:val="96"/>
          <w:marBottom w:val="0"/>
          <w:divBdr>
            <w:top w:val="none" w:sz="0" w:space="0" w:color="auto"/>
            <w:left w:val="none" w:sz="0" w:space="0" w:color="auto"/>
            <w:bottom w:val="none" w:sz="0" w:space="0" w:color="auto"/>
            <w:right w:val="none" w:sz="0" w:space="0" w:color="auto"/>
          </w:divBdr>
        </w:div>
        <w:div w:id="1536311203">
          <w:marLeft w:val="547"/>
          <w:marRight w:val="0"/>
          <w:marTop w:val="96"/>
          <w:marBottom w:val="0"/>
          <w:divBdr>
            <w:top w:val="none" w:sz="0" w:space="0" w:color="auto"/>
            <w:left w:val="none" w:sz="0" w:space="0" w:color="auto"/>
            <w:bottom w:val="none" w:sz="0" w:space="0" w:color="auto"/>
            <w:right w:val="none" w:sz="0" w:space="0" w:color="auto"/>
          </w:divBdr>
        </w:div>
        <w:div w:id="1875263045">
          <w:marLeft w:val="547"/>
          <w:marRight w:val="0"/>
          <w:marTop w:val="96"/>
          <w:marBottom w:val="0"/>
          <w:divBdr>
            <w:top w:val="none" w:sz="0" w:space="0" w:color="auto"/>
            <w:left w:val="none" w:sz="0" w:space="0" w:color="auto"/>
            <w:bottom w:val="none" w:sz="0" w:space="0" w:color="auto"/>
            <w:right w:val="none" w:sz="0" w:space="0" w:color="auto"/>
          </w:divBdr>
        </w:div>
      </w:divsChild>
    </w:div>
    <w:div w:id="210229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package" Target="embeddings/Diapositive_Microsoft_Office_PowerPoint1.sldx"/><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0.emf"/><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image" Target="media/image8.e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4.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oleObject" Target="embeddings/oleObject5.bin"/><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package" Target="embeddings/Diapositive_Microsoft_Office_PowerPoint2.sldx"/><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816CBC8D6D94E389AF94B024B3E53E9"/>
        <w:category>
          <w:name w:val="Général"/>
          <w:gallery w:val="placeholder"/>
        </w:category>
        <w:types>
          <w:type w:val="bbPlcHdr"/>
        </w:types>
        <w:behaviors>
          <w:behavior w:val="content"/>
        </w:behaviors>
        <w:guid w:val="{CB99DE15-EC8E-4803-A026-78C51547DBCD}"/>
      </w:docPartPr>
      <w:docPartBody>
        <w:p w:rsidR="00E1616A" w:rsidRDefault="00692F46" w:rsidP="00692F46">
          <w:pPr>
            <w:pStyle w:val="6816CBC8D6D94E389AF94B024B3E53E9"/>
          </w:pPr>
          <w: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92F46"/>
    <w:rsid w:val="00294A46"/>
    <w:rsid w:val="002D513D"/>
    <w:rsid w:val="00692F46"/>
    <w:rsid w:val="008434D8"/>
    <w:rsid w:val="00E161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16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816CBC8D6D94E389AF94B024B3E53E9">
    <w:name w:val="6816CBC8D6D94E389AF94B024B3E53E9"/>
    <w:rsid w:val="00692F46"/>
  </w:style>
  <w:style w:type="paragraph" w:customStyle="1" w:styleId="6F0E5B763F0E49389BB30F6D9526E67C">
    <w:name w:val="6F0E5B763F0E49389BB30F6D9526E67C"/>
    <w:rsid w:val="00692F4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1288</TotalTime>
  <Pages>8</Pages>
  <Words>1946</Words>
  <Characters>10706</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Laboratoire de pharmacognosie                                                                                                                                  Dr Sahraoui W</vt:lpstr>
    </vt:vector>
  </TitlesOfParts>
  <Company>Unicornis</Company>
  <LinksUpToDate>false</LinksUpToDate>
  <CharactersWithSpaces>12627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Laboratoire de pharmacognosie                                                                                                                                  Dr Sahraoui W</dc:title>
  <dc:subject/>
  <dc:creator>Unicornis</dc:creator>
  <cp:keywords/>
  <dc:description/>
  <cp:lastModifiedBy>Start</cp:lastModifiedBy>
  <cp:revision>22</cp:revision>
  <cp:lastPrinted>2012-05-08T21:00:00Z</cp:lastPrinted>
  <dcterms:created xsi:type="dcterms:W3CDTF">2012-05-08T08:10:00Z</dcterms:created>
  <dcterms:modified xsi:type="dcterms:W3CDTF">2015-04-28T15:31:00Z</dcterms:modified>
</cp:coreProperties>
</file>